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91" w:rsidRPr="00BF61D8" w:rsidRDefault="00951921" w:rsidP="00507491">
      <w:pPr>
        <w:autoSpaceDE w:val="0"/>
        <w:autoSpaceDN w:val="0"/>
        <w:adjustRightInd w:val="0"/>
        <w:rPr>
          <w:bCs/>
        </w:rPr>
      </w:pPr>
      <w:bookmarkStart w:id="0" w:name="_GoBack"/>
      <w:r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-577215</wp:posOffset>
            </wp:positionV>
            <wp:extent cx="7315200" cy="11887200"/>
            <wp:effectExtent l="0" t="0" r="0" b="0"/>
            <wp:wrapNone/>
            <wp:docPr id="1" name="Рисунок 1" descr="D:\старый комп\Акты ДШИ\Локальные акты 2026\Сканы титульники\Апелляционная ком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ый комп\Акты ДШИ\Локальные акты 2026\Сканы титульники\Апелляционная ком 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51921">
        <w:rPr>
          <w:bCs/>
        </w:rPr>
        <w:t xml:space="preserve"> </w:t>
      </w:r>
      <w:r w:rsidR="00507491">
        <w:rPr>
          <w:bCs/>
        </w:rPr>
        <w:t>«</w:t>
      </w:r>
      <w:r w:rsidR="00507491" w:rsidRPr="00BF61D8">
        <w:rPr>
          <w:bCs/>
        </w:rPr>
        <w:t>ПРИНЯТО</w:t>
      </w:r>
      <w:r w:rsidR="00507491">
        <w:rPr>
          <w:bCs/>
        </w:rPr>
        <w:t>»</w:t>
      </w:r>
      <w:r w:rsidR="00507491" w:rsidRPr="00BF61D8">
        <w:rPr>
          <w:bCs/>
        </w:rPr>
        <w:t xml:space="preserve">:                                               </w:t>
      </w:r>
      <w:r w:rsidR="00507491">
        <w:rPr>
          <w:bCs/>
        </w:rPr>
        <w:t xml:space="preserve">                                                   </w:t>
      </w:r>
      <w:r w:rsidR="00507491" w:rsidRPr="00BF61D8">
        <w:rPr>
          <w:bCs/>
        </w:rPr>
        <w:t xml:space="preserve"> </w:t>
      </w:r>
      <w:r w:rsidR="00507491">
        <w:rPr>
          <w:bCs/>
        </w:rPr>
        <w:t>«</w:t>
      </w:r>
      <w:r w:rsidR="00507491" w:rsidRPr="00BF61D8">
        <w:rPr>
          <w:bCs/>
        </w:rPr>
        <w:t>УТВЕРЖДАЮ</w:t>
      </w:r>
      <w:r w:rsidR="00507491">
        <w:rPr>
          <w:bCs/>
        </w:rPr>
        <w:t>»</w:t>
      </w:r>
      <w:r w:rsidR="00507491" w:rsidRPr="00BF61D8">
        <w:rPr>
          <w:bCs/>
        </w:rPr>
        <w:t>:</w:t>
      </w:r>
    </w:p>
    <w:p w:rsidR="00507491" w:rsidRPr="00BF61D8" w:rsidRDefault="00507491" w:rsidP="00507491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на заседании                                            </w:t>
      </w:r>
      <w:r>
        <w:rPr>
          <w:bCs/>
        </w:rPr>
        <w:t xml:space="preserve">                                                       Директор МБУ </w:t>
      </w:r>
      <w:proofErr w:type="gramStart"/>
      <w:r>
        <w:rPr>
          <w:bCs/>
        </w:rPr>
        <w:t>ДО</w:t>
      </w:r>
      <w:proofErr w:type="gramEnd"/>
    </w:p>
    <w:p w:rsidR="00507491" w:rsidRPr="00BF61D8" w:rsidRDefault="00507491" w:rsidP="00507491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педагогического совета школы          </w:t>
      </w:r>
      <w:r>
        <w:rPr>
          <w:bCs/>
        </w:rPr>
        <w:t xml:space="preserve">                   </w:t>
      </w:r>
      <w:r w:rsidRPr="00BF61D8">
        <w:rPr>
          <w:bCs/>
        </w:rPr>
        <w:t xml:space="preserve"> «ДШИ имени композиторов Яруллиных»</w:t>
      </w:r>
    </w:p>
    <w:p w:rsidR="00507491" w:rsidRPr="00BF61D8" w:rsidRDefault="00507491" w:rsidP="00507491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 №</w:t>
      </w:r>
      <w:r>
        <w:rPr>
          <w:bCs/>
        </w:rPr>
        <w:t>_____</w:t>
      </w:r>
      <w:r w:rsidRPr="00BF61D8">
        <w:rPr>
          <w:bCs/>
        </w:rPr>
        <w:t xml:space="preserve"> </w:t>
      </w:r>
      <w:r>
        <w:rPr>
          <w:bCs/>
        </w:rPr>
        <w:t>« ____»____________20__</w:t>
      </w:r>
      <w:r w:rsidRPr="00BF61D8">
        <w:rPr>
          <w:bCs/>
        </w:rPr>
        <w:t xml:space="preserve"> г           </w:t>
      </w:r>
      <w:r>
        <w:rPr>
          <w:bCs/>
        </w:rPr>
        <w:t xml:space="preserve">                       </w:t>
      </w:r>
      <w:r w:rsidRPr="00BF61D8">
        <w:rPr>
          <w:bCs/>
        </w:rPr>
        <w:t xml:space="preserve">  </w:t>
      </w:r>
      <w:r>
        <w:rPr>
          <w:bCs/>
        </w:rPr>
        <w:t>______________</w:t>
      </w:r>
      <w:r w:rsidRPr="00BF61D8">
        <w:rPr>
          <w:bCs/>
        </w:rPr>
        <w:t>О.Б. Хасанова</w:t>
      </w:r>
    </w:p>
    <w:p w:rsidR="00507491" w:rsidRPr="002901BE" w:rsidRDefault="00507491" w:rsidP="00507491">
      <w:r>
        <w:t xml:space="preserve">                                                                                         №_____  от «____»__________20</w:t>
      </w:r>
      <w:r w:rsidRPr="002901BE">
        <w:t>___г</w:t>
      </w:r>
    </w:p>
    <w:p w:rsidR="00507491" w:rsidRPr="00BF61D8" w:rsidRDefault="00507491" w:rsidP="00507491">
      <w:pPr>
        <w:autoSpaceDE w:val="0"/>
        <w:autoSpaceDN w:val="0"/>
        <w:adjustRightInd w:val="0"/>
        <w:rPr>
          <w:bCs/>
          <w:sz w:val="44"/>
          <w:szCs w:val="44"/>
        </w:rPr>
      </w:pPr>
    </w:p>
    <w:p w:rsidR="00507491" w:rsidRPr="00BF61D8" w:rsidRDefault="00507491" w:rsidP="00507491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                               </w:t>
      </w:r>
    </w:p>
    <w:p w:rsidR="00507491" w:rsidRPr="00BF61D8" w:rsidRDefault="00507491" w:rsidP="00507491">
      <w:pPr>
        <w:autoSpaceDE w:val="0"/>
        <w:autoSpaceDN w:val="0"/>
        <w:adjustRightInd w:val="0"/>
        <w:rPr>
          <w:bCs/>
          <w:sz w:val="44"/>
          <w:szCs w:val="44"/>
        </w:rPr>
      </w:pPr>
      <w:r w:rsidRPr="00BF61D8">
        <w:rPr>
          <w:bCs/>
        </w:rPr>
        <w:t xml:space="preserve">.  </w:t>
      </w:r>
      <w:r>
        <w:rPr>
          <w:bCs/>
        </w:rPr>
        <w:t xml:space="preserve">                                   </w:t>
      </w:r>
    </w:p>
    <w:p w:rsidR="00507491" w:rsidRPr="002901BE" w:rsidRDefault="00507491" w:rsidP="00507491"/>
    <w:p w:rsidR="00507491" w:rsidRDefault="00507491" w:rsidP="00507491">
      <w:pPr>
        <w:autoSpaceDE w:val="0"/>
        <w:autoSpaceDN w:val="0"/>
        <w:adjustRightInd w:val="0"/>
        <w:rPr>
          <w:b/>
          <w:bCs/>
          <w:sz w:val="44"/>
          <w:szCs w:val="44"/>
        </w:rPr>
      </w:pPr>
    </w:p>
    <w:p w:rsidR="00507491" w:rsidRDefault="00507491" w:rsidP="00507491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507491" w:rsidRDefault="00507491" w:rsidP="00507491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507491" w:rsidRDefault="00507491" w:rsidP="00507491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507491" w:rsidRDefault="00507491" w:rsidP="0050749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4"/>
          <w:szCs w:val="44"/>
        </w:rPr>
      </w:pPr>
      <w:r w:rsidRPr="004333C5">
        <w:rPr>
          <w:b/>
          <w:bCs/>
          <w:sz w:val="44"/>
          <w:szCs w:val="44"/>
        </w:rPr>
        <w:t>ПОЛОЖЕНИЕ</w:t>
      </w:r>
    </w:p>
    <w:p w:rsidR="00507491" w:rsidRPr="008A41C5" w:rsidRDefault="00507491" w:rsidP="0050749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8A41C5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>б</w:t>
      </w:r>
      <w:r w:rsidRPr="008A41C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апелляционной </w:t>
      </w:r>
      <w:r w:rsidRPr="008A41C5">
        <w:rPr>
          <w:b/>
          <w:bCs/>
          <w:sz w:val="32"/>
          <w:szCs w:val="32"/>
        </w:rPr>
        <w:t>комиссии</w:t>
      </w:r>
      <w:r w:rsidRPr="008A41C5">
        <w:rPr>
          <w:b/>
          <w:sz w:val="32"/>
          <w:szCs w:val="32"/>
        </w:rPr>
        <w:t xml:space="preserve"> МБУ </w:t>
      </w:r>
      <w:proofErr w:type="gramStart"/>
      <w:r w:rsidRPr="008A41C5">
        <w:rPr>
          <w:b/>
          <w:sz w:val="32"/>
          <w:szCs w:val="32"/>
        </w:rPr>
        <w:t>ДО</w:t>
      </w:r>
      <w:proofErr w:type="gramEnd"/>
      <w:r w:rsidRPr="008A41C5">
        <w:rPr>
          <w:b/>
          <w:sz w:val="32"/>
          <w:szCs w:val="32"/>
        </w:rPr>
        <w:t xml:space="preserve"> «</w:t>
      </w:r>
      <w:proofErr w:type="gramStart"/>
      <w:r w:rsidRPr="008A41C5">
        <w:rPr>
          <w:b/>
          <w:sz w:val="32"/>
          <w:szCs w:val="32"/>
        </w:rPr>
        <w:t>Детская</w:t>
      </w:r>
      <w:proofErr w:type="gramEnd"/>
      <w:r w:rsidRPr="008A41C5">
        <w:rPr>
          <w:b/>
          <w:sz w:val="32"/>
          <w:szCs w:val="32"/>
        </w:rPr>
        <w:t xml:space="preserve"> школа искусств города Мамадыш имени композиторов Яруллиных»</w:t>
      </w:r>
    </w:p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507491" w:rsidRDefault="00507491" w:rsidP="00507491"/>
    <w:p w:rsidR="006B21F0" w:rsidRDefault="006B21F0" w:rsidP="00507491"/>
    <w:p w:rsidR="006B21F0" w:rsidRDefault="006B21F0" w:rsidP="00507491"/>
    <w:p w:rsidR="006B21F0" w:rsidRDefault="006B21F0" w:rsidP="00507491"/>
    <w:p w:rsidR="006B21F0" w:rsidRDefault="006B21F0" w:rsidP="00507491"/>
    <w:p w:rsidR="006B21F0" w:rsidRPr="006B21F0" w:rsidRDefault="006B21F0" w:rsidP="006B21F0">
      <w:pPr>
        <w:widowControl w:val="0"/>
        <w:numPr>
          <w:ilvl w:val="0"/>
          <w:numId w:val="1"/>
        </w:numPr>
        <w:tabs>
          <w:tab w:val="left" w:pos="1282"/>
        </w:tabs>
        <w:spacing w:line="276" w:lineRule="auto"/>
        <w:ind w:left="1282"/>
        <w:jc w:val="center"/>
        <w:rPr>
          <w:sz w:val="28"/>
          <w:szCs w:val="28"/>
        </w:rPr>
      </w:pPr>
      <w:r w:rsidRPr="006B21F0">
        <w:rPr>
          <w:b/>
          <w:bCs/>
          <w:sz w:val="28"/>
          <w:szCs w:val="28"/>
        </w:rPr>
        <w:lastRenderedPageBreak/>
        <w:t>Об</w:t>
      </w:r>
      <w:r w:rsidRPr="006B21F0">
        <w:rPr>
          <w:b/>
          <w:bCs/>
          <w:spacing w:val="-2"/>
          <w:sz w:val="28"/>
          <w:szCs w:val="28"/>
        </w:rPr>
        <w:t>щ</w:t>
      </w:r>
      <w:r w:rsidRPr="006B21F0">
        <w:rPr>
          <w:b/>
          <w:bCs/>
          <w:spacing w:val="-1"/>
          <w:sz w:val="28"/>
          <w:szCs w:val="28"/>
        </w:rPr>
        <w:t>и</w:t>
      </w:r>
      <w:r w:rsidRPr="006B21F0">
        <w:rPr>
          <w:b/>
          <w:bCs/>
          <w:sz w:val="28"/>
          <w:szCs w:val="28"/>
        </w:rPr>
        <w:t>е  по</w:t>
      </w:r>
      <w:r w:rsidRPr="006B21F0">
        <w:rPr>
          <w:b/>
          <w:bCs/>
          <w:spacing w:val="-2"/>
          <w:sz w:val="28"/>
          <w:szCs w:val="28"/>
        </w:rPr>
        <w:t>л</w:t>
      </w:r>
      <w:r w:rsidRPr="006B21F0">
        <w:rPr>
          <w:b/>
          <w:bCs/>
          <w:sz w:val="28"/>
          <w:szCs w:val="28"/>
        </w:rPr>
        <w:t>о</w:t>
      </w:r>
      <w:r w:rsidRPr="006B21F0">
        <w:rPr>
          <w:b/>
          <w:bCs/>
          <w:spacing w:val="-2"/>
          <w:sz w:val="28"/>
          <w:szCs w:val="28"/>
        </w:rPr>
        <w:t>ж</w:t>
      </w:r>
      <w:r w:rsidRPr="006B21F0">
        <w:rPr>
          <w:b/>
          <w:bCs/>
          <w:sz w:val="28"/>
          <w:szCs w:val="28"/>
        </w:rPr>
        <w:t>ен</w:t>
      </w:r>
      <w:r w:rsidRPr="006B21F0">
        <w:rPr>
          <w:b/>
          <w:bCs/>
          <w:spacing w:val="-2"/>
          <w:sz w:val="28"/>
          <w:szCs w:val="28"/>
        </w:rPr>
        <w:t>и</w:t>
      </w:r>
      <w:r w:rsidRPr="006B21F0">
        <w:rPr>
          <w:b/>
          <w:bCs/>
          <w:sz w:val="28"/>
          <w:szCs w:val="28"/>
        </w:rPr>
        <w:t>я</w:t>
      </w:r>
    </w:p>
    <w:p w:rsidR="006B21F0" w:rsidRPr="006B21F0" w:rsidRDefault="006B21F0" w:rsidP="00C4323C">
      <w:pPr>
        <w:widowControl w:val="0"/>
        <w:numPr>
          <w:ilvl w:val="1"/>
          <w:numId w:val="1"/>
        </w:numPr>
        <w:tabs>
          <w:tab w:val="left" w:pos="1510"/>
        </w:tabs>
        <w:spacing w:before="56"/>
        <w:ind w:right="110" w:firstLine="709"/>
        <w:jc w:val="both"/>
        <w:rPr>
          <w:sz w:val="28"/>
          <w:szCs w:val="28"/>
          <w:lang w:eastAsia="en-US"/>
        </w:rPr>
      </w:pPr>
      <w:r w:rsidRPr="006B21F0">
        <w:rPr>
          <w:rFonts w:cstheme="minorBidi"/>
          <w:spacing w:val="-2"/>
          <w:sz w:val="28"/>
          <w:szCs w:val="28"/>
          <w:lang w:eastAsia="en-US"/>
        </w:rPr>
        <w:t>Н</w:t>
      </w:r>
      <w:r w:rsidRPr="006B21F0">
        <w:rPr>
          <w:rFonts w:cstheme="minorBidi"/>
          <w:spacing w:val="-3"/>
          <w:sz w:val="28"/>
          <w:szCs w:val="28"/>
          <w:lang w:eastAsia="en-US"/>
        </w:rPr>
        <w:t>а</w:t>
      </w:r>
      <w:r w:rsidRPr="006B21F0">
        <w:rPr>
          <w:rFonts w:cstheme="minorBidi"/>
          <w:sz w:val="28"/>
          <w:szCs w:val="28"/>
          <w:lang w:eastAsia="en-US"/>
        </w:rPr>
        <w:t>ст</w:t>
      </w:r>
      <w:r w:rsidRPr="006B21F0">
        <w:rPr>
          <w:rFonts w:cstheme="minorBidi"/>
          <w:spacing w:val="-2"/>
          <w:sz w:val="28"/>
          <w:szCs w:val="28"/>
          <w:lang w:eastAsia="en-US"/>
        </w:rPr>
        <w:t>о</w:t>
      </w:r>
      <w:r w:rsidRPr="006B21F0">
        <w:rPr>
          <w:rFonts w:cstheme="minorBidi"/>
          <w:sz w:val="28"/>
          <w:szCs w:val="28"/>
          <w:lang w:eastAsia="en-US"/>
        </w:rPr>
        <w:t>ящее</w:t>
      </w:r>
      <w:r w:rsidRPr="006B21F0">
        <w:rPr>
          <w:rFonts w:cstheme="minorBidi"/>
          <w:spacing w:val="26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pacing w:val="-2"/>
          <w:sz w:val="28"/>
          <w:szCs w:val="28"/>
          <w:lang w:eastAsia="en-US"/>
        </w:rPr>
        <w:t>П</w:t>
      </w:r>
      <w:r w:rsidRPr="006B21F0">
        <w:rPr>
          <w:rFonts w:cstheme="minorBidi"/>
          <w:sz w:val="28"/>
          <w:szCs w:val="28"/>
          <w:lang w:eastAsia="en-US"/>
        </w:rPr>
        <w:t>о</w:t>
      </w:r>
      <w:r w:rsidRPr="006B21F0">
        <w:rPr>
          <w:rFonts w:cstheme="minorBidi"/>
          <w:spacing w:val="-4"/>
          <w:sz w:val="28"/>
          <w:szCs w:val="28"/>
          <w:lang w:eastAsia="en-US"/>
        </w:rPr>
        <w:t>л</w:t>
      </w:r>
      <w:r w:rsidRPr="006B21F0">
        <w:rPr>
          <w:rFonts w:cstheme="minorBidi"/>
          <w:sz w:val="28"/>
          <w:szCs w:val="28"/>
          <w:lang w:eastAsia="en-US"/>
        </w:rPr>
        <w:t>ож</w:t>
      </w:r>
      <w:r w:rsidRPr="006B21F0">
        <w:rPr>
          <w:rFonts w:cstheme="minorBidi"/>
          <w:spacing w:val="-2"/>
          <w:sz w:val="28"/>
          <w:szCs w:val="28"/>
          <w:lang w:eastAsia="en-US"/>
        </w:rPr>
        <w:t>е</w:t>
      </w:r>
      <w:r w:rsidRPr="006B21F0">
        <w:rPr>
          <w:rFonts w:cstheme="minorBidi"/>
          <w:sz w:val="28"/>
          <w:szCs w:val="28"/>
          <w:lang w:eastAsia="en-US"/>
        </w:rPr>
        <w:t>н</w:t>
      </w:r>
      <w:r w:rsidRPr="006B21F0">
        <w:rPr>
          <w:rFonts w:cstheme="minorBidi"/>
          <w:spacing w:val="-2"/>
          <w:sz w:val="28"/>
          <w:szCs w:val="28"/>
          <w:lang w:eastAsia="en-US"/>
        </w:rPr>
        <w:t>и</w:t>
      </w:r>
      <w:r w:rsidRPr="006B21F0">
        <w:rPr>
          <w:rFonts w:cstheme="minorBidi"/>
          <w:sz w:val="28"/>
          <w:szCs w:val="28"/>
          <w:lang w:eastAsia="en-US"/>
        </w:rPr>
        <w:t>е</w:t>
      </w:r>
      <w:r w:rsidRPr="006B21F0">
        <w:rPr>
          <w:rFonts w:cstheme="minorBidi"/>
          <w:spacing w:val="25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рег</w:t>
      </w:r>
      <w:r w:rsidRPr="006B21F0">
        <w:rPr>
          <w:rFonts w:cstheme="minorBidi"/>
          <w:spacing w:val="-4"/>
          <w:sz w:val="28"/>
          <w:szCs w:val="28"/>
          <w:lang w:eastAsia="en-US"/>
        </w:rPr>
        <w:t>у</w:t>
      </w:r>
      <w:r w:rsidRPr="006B21F0">
        <w:rPr>
          <w:rFonts w:cstheme="minorBidi"/>
          <w:spacing w:val="-1"/>
          <w:sz w:val="28"/>
          <w:szCs w:val="28"/>
          <w:lang w:eastAsia="en-US"/>
        </w:rPr>
        <w:t>л</w:t>
      </w:r>
      <w:r w:rsidRPr="006B21F0">
        <w:rPr>
          <w:rFonts w:cstheme="minorBidi"/>
          <w:sz w:val="28"/>
          <w:szCs w:val="28"/>
          <w:lang w:eastAsia="en-US"/>
        </w:rPr>
        <w:t>ир</w:t>
      </w:r>
      <w:r w:rsidRPr="006B21F0">
        <w:rPr>
          <w:rFonts w:cstheme="minorBidi"/>
          <w:spacing w:val="-4"/>
          <w:sz w:val="28"/>
          <w:szCs w:val="28"/>
          <w:lang w:eastAsia="en-US"/>
        </w:rPr>
        <w:t>у</w:t>
      </w:r>
      <w:r w:rsidRPr="006B21F0">
        <w:rPr>
          <w:rFonts w:cstheme="minorBidi"/>
          <w:sz w:val="28"/>
          <w:szCs w:val="28"/>
          <w:lang w:eastAsia="en-US"/>
        </w:rPr>
        <w:t>ет</w:t>
      </w:r>
      <w:r w:rsidRPr="006B21F0">
        <w:rPr>
          <w:rFonts w:cstheme="minorBidi"/>
          <w:spacing w:val="28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п</w:t>
      </w:r>
      <w:r w:rsidRPr="006B21F0">
        <w:rPr>
          <w:rFonts w:cstheme="minorBidi"/>
          <w:spacing w:val="-2"/>
          <w:sz w:val="28"/>
          <w:szCs w:val="28"/>
          <w:lang w:eastAsia="en-US"/>
        </w:rPr>
        <w:t>о</w:t>
      </w:r>
      <w:r w:rsidRPr="006B21F0">
        <w:rPr>
          <w:rFonts w:cstheme="minorBidi"/>
          <w:sz w:val="28"/>
          <w:szCs w:val="28"/>
          <w:lang w:eastAsia="en-US"/>
        </w:rPr>
        <w:t>р</w:t>
      </w:r>
      <w:r w:rsidRPr="006B21F0">
        <w:rPr>
          <w:rFonts w:cstheme="minorBidi"/>
          <w:spacing w:val="-2"/>
          <w:sz w:val="28"/>
          <w:szCs w:val="28"/>
          <w:lang w:eastAsia="en-US"/>
        </w:rPr>
        <w:t>яд</w:t>
      </w:r>
      <w:r w:rsidRPr="006B21F0">
        <w:rPr>
          <w:rFonts w:cstheme="minorBidi"/>
          <w:sz w:val="28"/>
          <w:szCs w:val="28"/>
          <w:lang w:eastAsia="en-US"/>
        </w:rPr>
        <w:t>ок</w:t>
      </w:r>
      <w:r w:rsidRPr="006B21F0">
        <w:rPr>
          <w:rFonts w:cstheme="minorBidi"/>
          <w:spacing w:val="26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фор</w:t>
      </w:r>
      <w:r w:rsidRPr="006B21F0">
        <w:rPr>
          <w:rFonts w:cstheme="minorBidi"/>
          <w:spacing w:val="-2"/>
          <w:sz w:val="28"/>
          <w:szCs w:val="28"/>
          <w:lang w:eastAsia="en-US"/>
        </w:rPr>
        <w:t>м</w:t>
      </w:r>
      <w:r w:rsidRPr="006B21F0">
        <w:rPr>
          <w:rFonts w:cstheme="minorBidi"/>
          <w:sz w:val="28"/>
          <w:szCs w:val="28"/>
          <w:lang w:eastAsia="en-US"/>
        </w:rPr>
        <w:t>и</w:t>
      </w:r>
      <w:r w:rsidRPr="006B21F0">
        <w:rPr>
          <w:rFonts w:cstheme="minorBidi"/>
          <w:spacing w:val="-2"/>
          <w:sz w:val="28"/>
          <w:szCs w:val="28"/>
          <w:lang w:eastAsia="en-US"/>
        </w:rPr>
        <w:t>р</w:t>
      </w:r>
      <w:r w:rsidRPr="006B21F0">
        <w:rPr>
          <w:rFonts w:cstheme="minorBidi"/>
          <w:sz w:val="28"/>
          <w:szCs w:val="28"/>
          <w:lang w:eastAsia="en-US"/>
        </w:rPr>
        <w:t>ов</w:t>
      </w:r>
      <w:r w:rsidRPr="006B21F0">
        <w:rPr>
          <w:rFonts w:cstheme="minorBidi"/>
          <w:spacing w:val="-3"/>
          <w:sz w:val="28"/>
          <w:szCs w:val="28"/>
          <w:lang w:eastAsia="en-US"/>
        </w:rPr>
        <w:t>а</w:t>
      </w:r>
      <w:r w:rsidRPr="006B21F0">
        <w:rPr>
          <w:rFonts w:cstheme="minorBidi"/>
          <w:sz w:val="28"/>
          <w:szCs w:val="28"/>
          <w:lang w:eastAsia="en-US"/>
        </w:rPr>
        <w:t>ния,</w:t>
      </w:r>
      <w:r w:rsidRPr="006B21F0">
        <w:rPr>
          <w:rFonts w:cstheme="minorBidi"/>
          <w:spacing w:val="25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pacing w:val="-3"/>
          <w:sz w:val="28"/>
          <w:szCs w:val="28"/>
          <w:lang w:eastAsia="en-US"/>
        </w:rPr>
        <w:t>с</w:t>
      </w:r>
      <w:r w:rsidRPr="006B21F0">
        <w:rPr>
          <w:rFonts w:cstheme="minorBidi"/>
          <w:sz w:val="28"/>
          <w:szCs w:val="28"/>
          <w:lang w:eastAsia="en-US"/>
        </w:rPr>
        <w:t>остав, по</w:t>
      </w:r>
      <w:r w:rsidRPr="006B21F0">
        <w:rPr>
          <w:rFonts w:cstheme="minorBidi"/>
          <w:spacing w:val="-4"/>
          <w:sz w:val="28"/>
          <w:szCs w:val="28"/>
          <w:lang w:eastAsia="en-US"/>
        </w:rPr>
        <w:t>л</w:t>
      </w:r>
      <w:r w:rsidRPr="006B21F0">
        <w:rPr>
          <w:rFonts w:cstheme="minorBidi"/>
          <w:sz w:val="28"/>
          <w:szCs w:val="28"/>
          <w:lang w:eastAsia="en-US"/>
        </w:rPr>
        <w:t>но</w:t>
      </w:r>
      <w:r w:rsidRPr="006B21F0">
        <w:rPr>
          <w:rFonts w:cstheme="minorBidi"/>
          <w:spacing w:val="-3"/>
          <w:sz w:val="28"/>
          <w:szCs w:val="28"/>
          <w:lang w:eastAsia="en-US"/>
        </w:rPr>
        <w:t>м</w:t>
      </w:r>
      <w:r w:rsidRPr="006B21F0">
        <w:rPr>
          <w:rFonts w:cstheme="minorBidi"/>
          <w:sz w:val="28"/>
          <w:szCs w:val="28"/>
          <w:lang w:eastAsia="en-US"/>
        </w:rPr>
        <w:t>о</w:t>
      </w:r>
      <w:r w:rsidRPr="006B21F0">
        <w:rPr>
          <w:rFonts w:cstheme="minorBidi"/>
          <w:spacing w:val="-2"/>
          <w:sz w:val="28"/>
          <w:szCs w:val="28"/>
          <w:lang w:eastAsia="en-US"/>
        </w:rPr>
        <w:t>ч</w:t>
      </w:r>
      <w:r w:rsidRPr="006B21F0">
        <w:rPr>
          <w:rFonts w:cstheme="minorBidi"/>
          <w:sz w:val="28"/>
          <w:szCs w:val="28"/>
          <w:lang w:eastAsia="en-US"/>
        </w:rPr>
        <w:t>ия</w:t>
      </w:r>
      <w:r w:rsidRPr="006B21F0">
        <w:rPr>
          <w:rFonts w:cstheme="minorBidi"/>
          <w:spacing w:val="1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и</w:t>
      </w:r>
      <w:r w:rsidRPr="006B21F0">
        <w:rPr>
          <w:rFonts w:cstheme="minorBidi"/>
          <w:spacing w:val="12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деят</w:t>
      </w:r>
      <w:r w:rsidRPr="006B21F0">
        <w:rPr>
          <w:rFonts w:cstheme="minorBidi"/>
          <w:spacing w:val="-2"/>
          <w:sz w:val="28"/>
          <w:szCs w:val="28"/>
          <w:lang w:eastAsia="en-US"/>
        </w:rPr>
        <w:t>е</w:t>
      </w:r>
      <w:r w:rsidRPr="006B21F0">
        <w:rPr>
          <w:rFonts w:cstheme="minorBidi"/>
          <w:spacing w:val="-1"/>
          <w:sz w:val="28"/>
          <w:szCs w:val="28"/>
          <w:lang w:eastAsia="en-US"/>
        </w:rPr>
        <w:t>ль</w:t>
      </w:r>
      <w:r w:rsidRPr="006B21F0">
        <w:rPr>
          <w:rFonts w:cstheme="minorBidi"/>
          <w:sz w:val="28"/>
          <w:szCs w:val="28"/>
          <w:lang w:eastAsia="en-US"/>
        </w:rPr>
        <w:t>ность</w:t>
      </w:r>
      <w:r w:rsidRPr="006B21F0">
        <w:rPr>
          <w:rFonts w:cstheme="minorBidi"/>
          <w:spacing w:val="12"/>
          <w:sz w:val="28"/>
          <w:szCs w:val="28"/>
          <w:lang w:eastAsia="en-US"/>
        </w:rPr>
        <w:t xml:space="preserve"> </w:t>
      </w:r>
      <w:r>
        <w:rPr>
          <w:rFonts w:cstheme="minorBidi"/>
          <w:spacing w:val="-2"/>
          <w:sz w:val="28"/>
          <w:szCs w:val="28"/>
          <w:lang w:eastAsia="en-US"/>
        </w:rPr>
        <w:t>апелляционной</w:t>
      </w:r>
      <w:r w:rsidRPr="006B21F0">
        <w:rPr>
          <w:rFonts w:cstheme="minorBidi"/>
          <w:spacing w:val="1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pacing w:val="-2"/>
          <w:sz w:val="28"/>
          <w:szCs w:val="28"/>
          <w:lang w:eastAsia="en-US"/>
        </w:rPr>
        <w:t>к</w:t>
      </w:r>
      <w:r w:rsidRPr="006B21F0">
        <w:rPr>
          <w:rFonts w:cstheme="minorBidi"/>
          <w:sz w:val="28"/>
          <w:szCs w:val="28"/>
          <w:lang w:eastAsia="en-US"/>
        </w:rPr>
        <w:t>ом</w:t>
      </w:r>
      <w:r w:rsidRPr="006B21F0">
        <w:rPr>
          <w:rFonts w:cstheme="minorBidi"/>
          <w:spacing w:val="-2"/>
          <w:sz w:val="28"/>
          <w:szCs w:val="28"/>
          <w:lang w:eastAsia="en-US"/>
        </w:rPr>
        <w:t>и</w:t>
      </w:r>
      <w:r w:rsidRPr="006B21F0">
        <w:rPr>
          <w:rFonts w:cstheme="minorBidi"/>
          <w:sz w:val="28"/>
          <w:szCs w:val="28"/>
          <w:lang w:eastAsia="en-US"/>
        </w:rPr>
        <w:t>сс</w:t>
      </w:r>
      <w:r w:rsidRPr="006B21F0">
        <w:rPr>
          <w:rFonts w:cstheme="minorBidi"/>
          <w:spacing w:val="-2"/>
          <w:sz w:val="28"/>
          <w:szCs w:val="28"/>
          <w:lang w:eastAsia="en-US"/>
        </w:rPr>
        <w:t>и</w:t>
      </w:r>
      <w:r w:rsidRPr="006B21F0">
        <w:rPr>
          <w:rFonts w:cstheme="minorBidi"/>
          <w:sz w:val="28"/>
          <w:szCs w:val="28"/>
          <w:lang w:eastAsia="en-US"/>
        </w:rPr>
        <w:t>и</w:t>
      </w:r>
      <w:r w:rsidRPr="006B21F0">
        <w:rPr>
          <w:rFonts w:cstheme="minorBidi"/>
          <w:spacing w:val="1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в</w:t>
      </w:r>
      <w:r w:rsidRPr="006B21F0">
        <w:rPr>
          <w:rFonts w:cstheme="minorBidi"/>
          <w:spacing w:val="-1"/>
          <w:sz w:val="28"/>
          <w:szCs w:val="28"/>
          <w:lang w:eastAsia="en-US"/>
        </w:rPr>
        <w:t xml:space="preserve"> МБУ ДО </w:t>
      </w:r>
      <w:r w:rsidRPr="006B21F0">
        <w:rPr>
          <w:rFonts w:cstheme="minorBidi"/>
          <w:spacing w:val="-2"/>
          <w:sz w:val="28"/>
          <w:szCs w:val="28"/>
          <w:lang w:eastAsia="en-US"/>
        </w:rPr>
        <w:t>«</w:t>
      </w:r>
      <w:r w:rsidRPr="006B21F0">
        <w:rPr>
          <w:rFonts w:cstheme="minorBidi"/>
          <w:sz w:val="28"/>
          <w:szCs w:val="28"/>
          <w:lang w:eastAsia="en-US"/>
        </w:rPr>
        <w:t>ДШИ</w:t>
      </w:r>
      <w:r w:rsidRPr="006B21F0">
        <w:rPr>
          <w:rFonts w:cstheme="minorBidi"/>
          <w:spacing w:val="-3"/>
          <w:sz w:val="28"/>
          <w:szCs w:val="28"/>
          <w:lang w:eastAsia="en-US"/>
        </w:rPr>
        <w:t xml:space="preserve"> г.Мамадыш имени композиторов Яруллиных</w:t>
      </w:r>
      <w:r w:rsidRPr="006B21F0">
        <w:rPr>
          <w:sz w:val="28"/>
          <w:szCs w:val="28"/>
          <w:lang w:eastAsia="en-US"/>
        </w:rPr>
        <w:t>»</w:t>
      </w:r>
      <w:r w:rsidRPr="006B21F0">
        <w:rPr>
          <w:spacing w:val="-1"/>
          <w:sz w:val="28"/>
          <w:szCs w:val="28"/>
          <w:lang w:eastAsia="en-US"/>
        </w:rPr>
        <w:t xml:space="preserve"> </w:t>
      </w:r>
      <w:r w:rsidRPr="006B21F0">
        <w:rPr>
          <w:spacing w:val="-3"/>
          <w:sz w:val="28"/>
          <w:szCs w:val="28"/>
          <w:lang w:eastAsia="en-US"/>
        </w:rPr>
        <w:t>(</w:t>
      </w:r>
      <w:r w:rsidRPr="006B21F0">
        <w:rPr>
          <w:rFonts w:cstheme="minorBidi"/>
          <w:sz w:val="28"/>
          <w:szCs w:val="28"/>
          <w:lang w:eastAsia="en-US"/>
        </w:rPr>
        <w:t>далее</w:t>
      </w:r>
      <w:r w:rsidRPr="006B21F0">
        <w:rPr>
          <w:rFonts w:cstheme="minorBidi"/>
          <w:spacing w:val="-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– ДШ</w:t>
      </w:r>
      <w:r w:rsidRPr="006B21F0">
        <w:rPr>
          <w:rFonts w:cstheme="minorBidi"/>
          <w:spacing w:val="-1"/>
          <w:sz w:val="28"/>
          <w:szCs w:val="28"/>
          <w:lang w:eastAsia="en-US"/>
        </w:rPr>
        <w:t>И</w:t>
      </w:r>
      <w:r w:rsidRPr="006B21F0">
        <w:rPr>
          <w:sz w:val="28"/>
          <w:szCs w:val="28"/>
          <w:lang w:eastAsia="en-US"/>
        </w:rPr>
        <w:t>).</w:t>
      </w:r>
    </w:p>
    <w:p w:rsidR="002D54C0" w:rsidRDefault="006B21F0" w:rsidP="00C432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B21F0">
        <w:rPr>
          <w:rFonts w:cstheme="minorBidi"/>
          <w:sz w:val="28"/>
          <w:szCs w:val="28"/>
          <w:lang w:eastAsia="en-US"/>
        </w:rPr>
        <w:t>В</w:t>
      </w:r>
      <w:r w:rsidRPr="006B21F0">
        <w:rPr>
          <w:rFonts w:cstheme="minorBidi"/>
          <w:spacing w:val="35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с</w:t>
      </w:r>
      <w:r w:rsidRPr="006B21F0">
        <w:rPr>
          <w:rFonts w:cstheme="minorBidi"/>
          <w:spacing w:val="-3"/>
          <w:sz w:val="28"/>
          <w:szCs w:val="28"/>
          <w:lang w:eastAsia="en-US"/>
        </w:rPr>
        <w:t>в</w:t>
      </w:r>
      <w:r w:rsidRPr="006B21F0">
        <w:rPr>
          <w:rFonts w:cstheme="minorBidi"/>
          <w:sz w:val="28"/>
          <w:szCs w:val="28"/>
          <w:lang w:eastAsia="en-US"/>
        </w:rPr>
        <w:t>оей</w:t>
      </w:r>
      <w:r w:rsidRPr="006B21F0">
        <w:rPr>
          <w:rFonts w:cstheme="minorBidi"/>
          <w:spacing w:val="33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р</w:t>
      </w:r>
      <w:r w:rsidRPr="006B21F0">
        <w:rPr>
          <w:rFonts w:cstheme="minorBidi"/>
          <w:spacing w:val="-3"/>
          <w:sz w:val="28"/>
          <w:szCs w:val="28"/>
          <w:lang w:eastAsia="en-US"/>
        </w:rPr>
        <w:t>а</w:t>
      </w:r>
      <w:r w:rsidRPr="006B21F0">
        <w:rPr>
          <w:rFonts w:cstheme="minorBidi"/>
          <w:sz w:val="28"/>
          <w:szCs w:val="28"/>
          <w:lang w:eastAsia="en-US"/>
        </w:rPr>
        <w:t>боте</w:t>
      </w:r>
      <w:r w:rsidRPr="006B21F0">
        <w:rPr>
          <w:rFonts w:cstheme="minorBidi"/>
          <w:spacing w:val="32"/>
          <w:sz w:val="28"/>
          <w:szCs w:val="28"/>
          <w:lang w:eastAsia="en-US"/>
        </w:rPr>
        <w:t xml:space="preserve"> </w:t>
      </w:r>
      <w:r>
        <w:rPr>
          <w:rFonts w:cstheme="minorBidi"/>
          <w:spacing w:val="32"/>
          <w:sz w:val="28"/>
          <w:szCs w:val="28"/>
          <w:lang w:eastAsia="en-US"/>
        </w:rPr>
        <w:t xml:space="preserve">апелляционная </w:t>
      </w:r>
      <w:r>
        <w:rPr>
          <w:rFonts w:cstheme="minorBidi"/>
          <w:sz w:val="28"/>
          <w:szCs w:val="28"/>
          <w:lang w:eastAsia="en-US"/>
        </w:rPr>
        <w:t xml:space="preserve">комиссия </w:t>
      </w:r>
      <w:r w:rsidRPr="006B21F0">
        <w:rPr>
          <w:rFonts w:cstheme="minorBidi"/>
          <w:sz w:val="28"/>
          <w:szCs w:val="28"/>
          <w:lang w:eastAsia="en-US"/>
        </w:rPr>
        <w:t>р</w:t>
      </w:r>
      <w:r w:rsidRPr="006B21F0">
        <w:rPr>
          <w:rFonts w:cstheme="minorBidi"/>
          <w:spacing w:val="-4"/>
          <w:sz w:val="28"/>
          <w:szCs w:val="28"/>
          <w:lang w:eastAsia="en-US"/>
        </w:rPr>
        <w:t>у</w:t>
      </w:r>
      <w:r w:rsidRPr="006B21F0">
        <w:rPr>
          <w:rFonts w:cstheme="minorBidi"/>
          <w:sz w:val="28"/>
          <w:szCs w:val="28"/>
          <w:lang w:eastAsia="en-US"/>
        </w:rPr>
        <w:t>к</w:t>
      </w:r>
      <w:r w:rsidRPr="006B21F0">
        <w:rPr>
          <w:rFonts w:cstheme="minorBidi"/>
          <w:spacing w:val="1"/>
          <w:sz w:val="28"/>
          <w:szCs w:val="28"/>
          <w:lang w:eastAsia="en-US"/>
        </w:rPr>
        <w:t>о</w:t>
      </w:r>
      <w:r w:rsidRPr="006B21F0">
        <w:rPr>
          <w:rFonts w:cstheme="minorBidi"/>
          <w:sz w:val="28"/>
          <w:szCs w:val="28"/>
          <w:lang w:eastAsia="en-US"/>
        </w:rPr>
        <w:t>в</w:t>
      </w:r>
      <w:r w:rsidRPr="006B21F0">
        <w:rPr>
          <w:rFonts w:cstheme="minorBidi"/>
          <w:spacing w:val="-2"/>
          <w:sz w:val="28"/>
          <w:szCs w:val="28"/>
          <w:lang w:eastAsia="en-US"/>
        </w:rPr>
        <w:t>о</w:t>
      </w:r>
      <w:r w:rsidRPr="006B21F0">
        <w:rPr>
          <w:rFonts w:cstheme="minorBidi"/>
          <w:sz w:val="28"/>
          <w:szCs w:val="28"/>
          <w:lang w:eastAsia="en-US"/>
        </w:rPr>
        <w:t>дств</w:t>
      </w:r>
      <w:r w:rsidRPr="006B21F0">
        <w:rPr>
          <w:rFonts w:cstheme="minorBidi"/>
          <w:spacing w:val="-5"/>
          <w:sz w:val="28"/>
          <w:szCs w:val="28"/>
          <w:lang w:eastAsia="en-US"/>
        </w:rPr>
        <w:t>у</w:t>
      </w:r>
      <w:r w:rsidRPr="006B21F0">
        <w:rPr>
          <w:rFonts w:cstheme="minorBidi"/>
          <w:spacing w:val="-1"/>
          <w:sz w:val="28"/>
          <w:szCs w:val="28"/>
          <w:lang w:eastAsia="en-US"/>
        </w:rPr>
        <w:t>ю</w:t>
      </w:r>
      <w:r w:rsidRPr="006B21F0">
        <w:rPr>
          <w:rFonts w:cstheme="minorBidi"/>
          <w:sz w:val="28"/>
          <w:szCs w:val="28"/>
          <w:lang w:eastAsia="en-US"/>
        </w:rPr>
        <w:t>тся</w:t>
      </w:r>
      <w:r w:rsidRPr="006B21F0">
        <w:rPr>
          <w:rFonts w:cstheme="minorBidi"/>
          <w:spacing w:val="35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pacing w:val="1"/>
          <w:sz w:val="28"/>
          <w:szCs w:val="28"/>
          <w:lang w:eastAsia="en-US"/>
        </w:rPr>
        <w:t>Ф</w:t>
      </w:r>
      <w:r w:rsidRPr="006B21F0">
        <w:rPr>
          <w:rFonts w:cstheme="minorBidi"/>
          <w:sz w:val="28"/>
          <w:szCs w:val="28"/>
          <w:lang w:eastAsia="en-US"/>
        </w:rPr>
        <w:t>ед</w:t>
      </w:r>
      <w:r w:rsidRPr="006B21F0">
        <w:rPr>
          <w:rFonts w:cstheme="minorBidi"/>
          <w:spacing w:val="-3"/>
          <w:sz w:val="28"/>
          <w:szCs w:val="28"/>
          <w:lang w:eastAsia="en-US"/>
        </w:rPr>
        <w:t>е</w:t>
      </w:r>
      <w:r w:rsidRPr="006B21F0">
        <w:rPr>
          <w:rFonts w:cstheme="minorBidi"/>
          <w:sz w:val="28"/>
          <w:szCs w:val="28"/>
          <w:lang w:eastAsia="en-US"/>
        </w:rPr>
        <w:t>рал</w:t>
      </w:r>
      <w:r w:rsidRPr="006B21F0">
        <w:rPr>
          <w:rFonts w:cstheme="minorBidi"/>
          <w:spacing w:val="-2"/>
          <w:sz w:val="28"/>
          <w:szCs w:val="28"/>
          <w:lang w:eastAsia="en-US"/>
        </w:rPr>
        <w:t>ьны</w:t>
      </w:r>
      <w:r w:rsidRPr="006B21F0">
        <w:rPr>
          <w:rFonts w:cstheme="minorBidi"/>
          <w:sz w:val="28"/>
          <w:szCs w:val="28"/>
          <w:lang w:eastAsia="en-US"/>
        </w:rPr>
        <w:t>м зак</w:t>
      </w:r>
      <w:r w:rsidRPr="006B21F0">
        <w:rPr>
          <w:rFonts w:cstheme="minorBidi"/>
          <w:spacing w:val="-2"/>
          <w:sz w:val="28"/>
          <w:szCs w:val="28"/>
          <w:lang w:eastAsia="en-US"/>
        </w:rPr>
        <w:t>о</w:t>
      </w:r>
      <w:r w:rsidRPr="006B21F0">
        <w:rPr>
          <w:rFonts w:cstheme="minorBidi"/>
          <w:sz w:val="28"/>
          <w:szCs w:val="28"/>
          <w:lang w:eastAsia="en-US"/>
        </w:rPr>
        <w:t>ном</w:t>
      </w:r>
      <w:r w:rsidRPr="006B21F0">
        <w:rPr>
          <w:rFonts w:cstheme="minorBidi"/>
          <w:spacing w:val="1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от</w:t>
      </w:r>
      <w:r w:rsidRPr="006B21F0">
        <w:rPr>
          <w:rFonts w:cstheme="minorBidi"/>
          <w:spacing w:val="70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29</w:t>
      </w:r>
      <w:r w:rsidRPr="006B21F0">
        <w:rPr>
          <w:rFonts w:cstheme="minorBidi"/>
          <w:spacing w:val="2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де</w:t>
      </w:r>
      <w:r w:rsidRPr="006B21F0">
        <w:rPr>
          <w:rFonts w:cstheme="minorBidi"/>
          <w:spacing w:val="-2"/>
          <w:sz w:val="28"/>
          <w:szCs w:val="28"/>
          <w:lang w:eastAsia="en-US"/>
        </w:rPr>
        <w:t>к</w:t>
      </w:r>
      <w:r w:rsidRPr="006B21F0">
        <w:rPr>
          <w:rFonts w:cstheme="minorBidi"/>
          <w:sz w:val="28"/>
          <w:szCs w:val="28"/>
          <w:lang w:eastAsia="en-US"/>
        </w:rPr>
        <w:t>а</w:t>
      </w:r>
      <w:r w:rsidRPr="006B21F0">
        <w:rPr>
          <w:rFonts w:cstheme="minorBidi"/>
          <w:spacing w:val="-2"/>
          <w:sz w:val="28"/>
          <w:szCs w:val="28"/>
          <w:lang w:eastAsia="en-US"/>
        </w:rPr>
        <w:t>б</w:t>
      </w:r>
      <w:r w:rsidRPr="006B21F0">
        <w:rPr>
          <w:rFonts w:cstheme="minorBidi"/>
          <w:sz w:val="28"/>
          <w:szCs w:val="28"/>
          <w:lang w:eastAsia="en-US"/>
        </w:rPr>
        <w:t>ря</w:t>
      </w:r>
      <w:r w:rsidRPr="006B21F0">
        <w:rPr>
          <w:rFonts w:cstheme="minorBidi"/>
          <w:spacing w:val="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pacing w:val="-2"/>
          <w:sz w:val="28"/>
          <w:szCs w:val="28"/>
          <w:lang w:eastAsia="en-US"/>
        </w:rPr>
        <w:t>20</w:t>
      </w:r>
      <w:r w:rsidRPr="006B21F0">
        <w:rPr>
          <w:rFonts w:cstheme="minorBidi"/>
          <w:sz w:val="28"/>
          <w:szCs w:val="28"/>
          <w:lang w:eastAsia="en-US"/>
        </w:rPr>
        <w:t>12</w:t>
      </w:r>
      <w:r w:rsidRPr="006B21F0">
        <w:rPr>
          <w:rFonts w:cstheme="minorBidi"/>
          <w:spacing w:val="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г.</w:t>
      </w:r>
      <w:r w:rsidRPr="006B21F0">
        <w:rPr>
          <w:rFonts w:cstheme="minorBidi"/>
          <w:spacing w:val="8"/>
          <w:sz w:val="28"/>
          <w:szCs w:val="28"/>
          <w:lang w:eastAsia="en-US"/>
        </w:rPr>
        <w:t xml:space="preserve"> </w:t>
      </w:r>
      <w:r w:rsidRPr="006B21F0">
        <w:rPr>
          <w:sz w:val="28"/>
          <w:szCs w:val="28"/>
          <w:lang w:val="en-US" w:eastAsia="en-US"/>
        </w:rPr>
        <w:t>N</w:t>
      </w:r>
      <w:r w:rsidRPr="006B21F0">
        <w:rPr>
          <w:sz w:val="28"/>
          <w:szCs w:val="28"/>
          <w:lang w:eastAsia="en-US"/>
        </w:rPr>
        <w:t xml:space="preserve"> 2</w:t>
      </w:r>
      <w:r w:rsidRPr="006B21F0">
        <w:rPr>
          <w:spacing w:val="-2"/>
          <w:sz w:val="28"/>
          <w:szCs w:val="28"/>
          <w:lang w:eastAsia="en-US"/>
        </w:rPr>
        <w:t>7</w:t>
      </w:r>
      <w:r w:rsidRPr="006B21F0">
        <w:rPr>
          <w:spacing w:val="1"/>
          <w:sz w:val="28"/>
          <w:szCs w:val="28"/>
          <w:lang w:eastAsia="en-US"/>
        </w:rPr>
        <w:t>3</w:t>
      </w:r>
      <w:r w:rsidRPr="006B21F0">
        <w:rPr>
          <w:sz w:val="28"/>
          <w:szCs w:val="28"/>
          <w:lang w:eastAsia="en-US"/>
        </w:rPr>
        <w:t>-</w:t>
      </w:r>
      <w:r w:rsidRPr="006B21F0">
        <w:rPr>
          <w:rFonts w:cstheme="minorBidi"/>
          <w:spacing w:val="-2"/>
          <w:sz w:val="28"/>
          <w:szCs w:val="28"/>
          <w:lang w:eastAsia="en-US"/>
        </w:rPr>
        <w:t>Ф</w:t>
      </w:r>
      <w:r w:rsidRPr="006B21F0">
        <w:rPr>
          <w:rFonts w:cstheme="minorBidi"/>
          <w:sz w:val="28"/>
          <w:szCs w:val="28"/>
          <w:lang w:eastAsia="en-US"/>
        </w:rPr>
        <w:t>З</w:t>
      </w:r>
      <w:r w:rsidRPr="006B21F0">
        <w:rPr>
          <w:rFonts w:cstheme="minorBidi"/>
          <w:spacing w:val="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"</w:t>
      </w:r>
      <w:r w:rsidRPr="006B21F0">
        <w:rPr>
          <w:rFonts w:cstheme="minorBidi"/>
          <w:spacing w:val="-3"/>
          <w:sz w:val="28"/>
          <w:szCs w:val="28"/>
          <w:lang w:eastAsia="en-US"/>
        </w:rPr>
        <w:t>О</w:t>
      </w:r>
      <w:r w:rsidRPr="006B21F0">
        <w:rPr>
          <w:rFonts w:cstheme="minorBidi"/>
          <w:sz w:val="28"/>
          <w:szCs w:val="28"/>
          <w:lang w:eastAsia="en-US"/>
        </w:rPr>
        <w:t>б</w:t>
      </w:r>
      <w:r w:rsidRPr="006B21F0">
        <w:rPr>
          <w:rFonts w:cstheme="minorBidi"/>
          <w:spacing w:val="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pacing w:val="-2"/>
          <w:sz w:val="28"/>
          <w:szCs w:val="28"/>
          <w:lang w:eastAsia="en-US"/>
        </w:rPr>
        <w:t>об</w:t>
      </w:r>
      <w:r w:rsidRPr="006B21F0">
        <w:rPr>
          <w:rFonts w:cstheme="minorBidi"/>
          <w:sz w:val="28"/>
          <w:szCs w:val="28"/>
          <w:lang w:eastAsia="en-US"/>
        </w:rPr>
        <w:t>ра</w:t>
      </w:r>
      <w:r w:rsidRPr="006B21F0">
        <w:rPr>
          <w:rFonts w:cstheme="minorBidi"/>
          <w:spacing w:val="-3"/>
          <w:sz w:val="28"/>
          <w:szCs w:val="28"/>
          <w:lang w:eastAsia="en-US"/>
        </w:rPr>
        <w:t>з</w:t>
      </w:r>
      <w:r w:rsidRPr="006B21F0">
        <w:rPr>
          <w:rFonts w:cstheme="minorBidi"/>
          <w:sz w:val="28"/>
          <w:szCs w:val="28"/>
          <w:lang w:eastAsia="en-US"/>
        </w:rPr>
        <w:t>ов</w:t>
      </w:r>
      <w:r w:rsidRPr="006B21F0">
        <w:rPr>
          <w:rFonts w:cstheme="minorBidi"/>
          <w:spacing w:val="-3"/>
          <w:sz w:val="28"/>
          <w:szCs w:val="28"/>
          <w:lang w:eastAsia="en-US"/>
        </w:rPr>
        <w:t>а</w:t>
      </w:r>
      <w:r w:rsidRPr="006B21F0">
        <w:rPr>
          <w:rFonts w:cstheme="minorBidi"/>
          <w:sz w:val="28"/>
          <w:szCs w:val="28"/>
          <w:lang w:eastAsia="en-US"/>
        </w:rPr>
        <w:t>н</w:t>
      </w:r>
      <w:r w:rsidRPr="006B21F0">
        <w:rPr>
          <w:rFonts w:cstheme="minorBidi"/>
          <w:spacing w:val="-2"/>
          <w:sz w:val="28"/>
          <w:szCs w:val="28"/>
          <w:lang w:eastAsia="en-US"/>
        </w:rPr>
        <w:t>и</w:t>
      </w:r>
      <w:r w:rsidRPr="006B21F0">
        <w:rPr>
          <w:rFonts w:cstheme="minorBidi"/>
          <w:sz w:val="28"/>
          <w:szCs w:val="28"/>
          <w:lang w:eastAsia="en-US"/>
        </w:rPr>
        <w:t>и</w:t>
      </w:r>
      <w:r w:rsidRPr="006B21F0">
        <w:rPr>
          <w:rFonts w:cstheme="minorBidi"/>
          <w:spacing w:val="4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в</w:t>
      </w:r>
      <w:r w:rsidRPr="006B21F0">
        <w:rPr>
          <w:rFonts w:cstheme="minorBidi"/>
          <w:spacing w:val="3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Ро</w:t>
      </w:r>
      <w:r w:rsidRPr="006B21F0">
        <w:rPr>
          <w:rFonts w:cstheme="minorBidi"/>
          <w:spacing w:val="-3"/>
          <w:sz w:val="28"/>
          <w:szCs w:val="28"/>
          <w:lang w:eastAsia="en-US"/>
        </w:rPr>
        <w:t>с</w:t>
      </w:r>
      <w:r w:rsidRPr="006B21F0">
        <w:rPr>
          <w:rFonts w:cstheme="minorBidi"/>
          <w:sz w:val="28"/>
          <w:szCs w:val="28"/>
          <w:lang w:eastAsia="en-US"/>
        </w:rPr>
        <w:t>с</w:t>
      </w:r>
      <w:r w:rsidRPr="006B21F0">
        <w:rPr>
          <w:rFonts w:cstheme="minorBidi"/>
          <w:spacing w:val="-2"/>
          <w:sz w:val="28"/>
          <w:szCs w:val="28"/>
          <w:lang w:eastAsia="en-US"/>
        </w:rPr>
        <w:t>и</w:t>
      </w:r>
      <w:r w:rsidRPr="006B21F0">
        <w:rPr>
          <w:rFonts w:cstheme="minorBidi"/>
          <w:sz w:val="28"/>
          <w:szCs w:val="28"/>
          <w:lang w:eastAsia="en-US"/>
        </w:rPr>
        <w:t>йс</w:t>
      </w:r>
      <w:r w:rsidRPr="006B21F0">
        <w:rPr>
          <w:rFonts w:cstheme="minorBidi"/>
          <w:spacing w:val="-2"/>
          <w:sz w:val="28"/>
          <w:szCs w:val="28"/>
          <w:lang w:eastAsia="en-US"/>
        </w:rPr>
        <w:t>ко</w:t>
      </w:r>
      <w:r w:rsidRPr="006B21F0">
        <w:rPr>
          <w:rFonts w:cstheme="minorBidi"/>
          <w:sz w:val="28"/>
          <w:szCs w:val="28"/>
          <w:lang w:eastAsia="en-US"/>
        </w:rPr>
        <w:t xml:space="preserve">й </w:t>
      </w:r>
      <w:r w:rsidRPr="006B21F0">
        <w:rPr>
          <w:rFonts w:cstheme="minorBidi"/>
          <w:spacing w:val="-2"/>
          <w:sz w:val="28"/>
          <w:szCs w:val="28"/>
          <w:lang w:eastAsia="en-US"/>
        </w:rPr>
        <w:t>Ф</w:t>
      </w:r>
      <w:r w:rsidRPr="006B21F0">
        <w:rPr>
          <w:rFonts w:cstheme="minorBidi"/>
          <w:sz w:val="28"/>
          <w:szCs w:val="28"/>
          <w:lang w:eastAsia="en-US"/>
        </w:rPr>
        <w:t>ед</w:t>
      </w:r>
      <w:r w:rsidRPr="006B21F0">
        <w:rPr>
          <w:rFonts w:cstheme="minorBidi"/>
          <w:spacing w:val="-3"/>
          <w:sz w:val="28"/>
          <w:szCs w:val="28"/>
          <w:lang w:eastAsia="en-US"/>
        </w:rPr>
        <w:t>е</w:t>
      </w:r>
      <w:r w:rsidRPr="006B21F0">
        <w:rPr>
          <w:rFonts w:cstheme="minorBidi"/>
          <w:sz w:val="28"/>
          <w:szCs w:val="28"/>
          <w:lang w:eastAsia="en-US"/>
        </w:rPr>
        <w:t>ра</w:t>
      </w:r>
      <w:r w:rsidRPr="006B21F0">
        <w:rPr>
          <w:rFonts w:cstheme="minorBidi"/>
          <w:spacing w:val="-2"/>
          <w:sz w:val="28"/>
          <w:szCs w:val="28"/>
          <w:lang w:eastAsia="en-US"/>
        </w:rPr>
        <w:t>ц</w:t>
      </w:r>
      <w:r w:rsidRPr="006B21F0">
        <w:rPr>
          <w:rFonts w:cstheme="minorBidi"/>
          <w:sz w:val="28"/>
          <w:szCs w:val="28"/>
          <w:lang w:eastAsia="en-US"/>
        </w:rPr>
        <w:t>и</w:t>
      </w:r>
      <w:r w:rsidRPr="006B21F0">
        <w:rPr>
          <w:rFonts w:cstheme="minorBidi"/>
          <w:spacing w:val="-2"/>
          <w:sz w:val="28"/>
          <w:szCs w:val="28"/>
          <w:lang w:eastAsia="en-US"/>
        </w:rPr>
        <w:t>и</w:t>
      </w:r>
      <w:r w:rsidRPr="006B21F0">
        <w:rPr>
          <w:rFonts w:cstheme="minorBidi"/>
          <w:sz w:val="28"/>
          <w:szCs w:val="28"/>
          <w:lang w:eastAsia="en-US"/>
        </w:rPr>
        <w:t>",</w:t>
      </w:r>
      <w:r w:rsidRPr="006B21F0">
        <w:rPr>
          <w:rFonts w:cstheme="minorBidi"/>
          <w:spacing w:val="18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>п</w:t>
      </w:r>
      <w:r w:rsidRPr="006B21F0">
        <w:rPr>
          <w:rFonts w:cstheme="minorBidi"/>
          <w:spacing w:val="-2"/>
          <w:sz w:val="28"/>
          <w:szCs w:val="28"/>
          <w:lang w:eastAsia="en-US"/>
        </w:rPr>
        <w:t>р</w:t>
      </w:r>
      <w:r w:rsidRPr="006B21F0">
        <w:rPr>
          <w:rFonts w:cstheme="minorBidi"/>
          <w:sz w:val="28"/>
          <w:szCs w:val="28"/>
          <w:lang w:eastAsia="en-US"/>
        </w:rPr>
        <w:t>ик</w:t>
      </w:r>
      <w:r w:rsidRPr="006B21F0">
        <w:rPr>
          <w:rFonts w:cstheme="minorBidi"/>
          <w:spacing w:val="-2"/>
          <w:sz w:val="28"/>
          <w:szCs w:val="28"/>
          <w:lang w:eastAsia="en-US"/>
        </w:rPr>
        <w:t>а</w:t>
      </w:r>
      <w:r w:rsidRPr="006B21F0">
        <w:rPr>
          <w:rFonts w:cstheme="minorBidi"/>
          <w:sz w:val="28"/>
          <w:szCs w:val="28"/>
          <w:lang w:eastAsia="en-US"/>
        </w:rPr>
        <w:t>зом</w:t>
      </w:r>
      <w:r w:rsidRPr="006B21F0">
        <w:rPr>
          <w:rFonts w:cstheme="minorBidi"/>
          <w:spacing w:val="21"/>
          <w:sz w:val="28"/>
          <w:szCs w:val="28"/>
          <w:lang w:eastAsia="en-US"/>
        </w:rPr>
        <w:t xml:space="preserve"> </w:t>
      </w:r>
      <w:r w:rsidRPr="006B21F0">
        <w:rPr>
          <w:rFonts w:cstheme="minorBidi"/>
          <w:sz w:val="28"/>
          <w:szCs w:val="28"/>
          <w:lang w:eastAsia="en-US"/>
        </w:rPr>
        <w:t xml:space="preserve">Министерства культуры РФ от 17.03.2025 №468 «Об утверждении </w:t>
      </w:r>
      <w:r w:rsidRPr="006B21F0">
        <w:rPr>
          <w:rFonts w:eastAsia="Calibri" w:cstheme="minorBidi"/>
          <w:sz w:val="28"/>
          <w:szCs w:val="28"/>
          <w:lang w:eastAsia="en-US"/>
        </w:rPr>
        <w:t>Порядка приема на обучение по дополнительным предпрофессиональным программам в области искусств»</w:t>
      </w:r>
      <w:r w:rsidR="00C4323C">
        <w:rPr>
          <w:rFonts w:cstheme="minorBidi"/>
          <w:sz w:val="28"/>
          <w:szCs w:val="28"/>
          <w:lang w:eastAsia="en-US"/>
        </w:rPr>
        <w:t xml:space="preserve">, Уставом </w:t>
      </w:r>
      <w:r w:rsidRPr="006B21F0">
        <w:rPr>
          <w:rFonts w:cstheme="minorBidi"/>
          <w:sz w:val="28"/>
          <w:szCs w:val="28"/>
          <w:lang w:eastAsia="en-US"/>
        </w:rPr>
        <w:t xml:space="preserve">ДШИ, </w:t>
      </w:r>
      <w:r w:rsidR="00DE0428">
        <w:rPr>
          <w:bCs/>
          <w:sz w:val="28"/>
          <w:szCs w:val="28"/>
        </w:rPr>
        <w:t>П</w:t>
      </w:r>
      <w:r w:rsidR="00DE0428" w:rsidRPr="00DE0428">
        <w:rPr>
          <w:bCs/>
          <w:sz w:val="28"/>
          <w:szCs w:val="28"/>
        </w:rPr>
        <w:t>равила</w:t>
      </w:r>
      <w:r w:rsidR="005A2FD0">
        <w:rPr>
          <w:bCs/>
          <w:sz w:val="28"/>
          <w:szCs w:val="28"/>
        </w:rPr>
        <w:t>ми приема</w:t>
      </w:r>
      <w:r w:rsidR="00DE0428">
        <w:rPr>
          <w:bCs/>
          <w:sz w:val="28"/>
          <w:szCs w:val="28"/>
        </w:rPr>
        <w:t xml:space="preserve"> и порядком </w:t>
      </w:r>
      <w:r w:rsidR="00DE0428" w:rsidRPr="00DE0428">
        <w:rPr>
          <w:bCs/>
          <w:sz w:val="28"/>
          <w:szCs w:val="28"/>
        </w:rPr>
        <w:t>отбора детей</w:t>
      </w:r>
      <w:r w:rsidR="00DE0428" w:rsidRPr="00DE0428">
        <w:rPr>
          <w:rFonts w:eastAsia="Calibri"/>
          <w:sz w:val="28"/>
          <w:szCs w:val="28"/>
          <w:lang w:eastAsia="en-US"/>
        </w:rPr>
        <w:t xml:space="preserve"> </w:t>
      </w:r>
      <w:r w:rsidR="00C4323C">
        <w:rPr>
          <w:sz w:val="28"/>
          <w:szCs w:val="28"/>
        </w:rPr>
        <w:t>в ДШИ</w:t>
      </w:r>
      <w:r w:rsidR="00DE0428">
        <w:rPr>
          <w:sz w:val="28"/>
          <w:szCs w:val="28"/>
        </w:rPr>
        <w:t>, Положением о порядке и формах проведения итоговой аттестации</w:t>
      </w:r>
      <w:r w:rsidR="00C4323C">
        <w:rPr>
          <w:sz w:val="28"/>
          <w:szCs w:val="28"/>
        </w:rPr>
        <w:t xml:space="preserve"> обучающихся в</w:t>
      </w:r>
      <w:proofErr w:type="gramEnd"/>
      <w:r w:rsidR="00C4323C">
        <w:rPr>
          <w:sz w:val="28"/>
          <w:szCs w:val="28"/>
        </w:rPr>
        <w:t xml:space="preserve"> ДШИ</w:t>
      </w:r>
      <w:r w:rsidR="00DE0428">
        <w:rPr>
          <w:sz w:val="28"/>
          <w:szCs w:val="28"/>
        </w:rPr>
        <w:t xml:space="preserve">, освоивших </w:t>
      </w:r>
      <w:r w:rsidR="00DE0428">
        <w:rPr>
          <w:rFonts w:eastAsia="Calibri"/>
          <w:sz w:val="28"/>
          <w:szCs w:val="28"/>
          <w:lang w:eastAsia="en-US"/>
        </w:rPr>
        <w:t>дополнительные предпрофессиональные</w:t>
      </w:r>
      <w:r w:rsidR="00DE0428">
        <w:rPr>
          <w:sz w:val="28"/>
          <w:szCs w:val="28"/>
        </w:rPr>
        <w:t xml:space="preserve"> </w:t>
      </w:r>
      <w:r w:rsidR="00DE0428">
        <w:rPr>
          <w:rFonts w:eastAsia="Calibri"/>
          <w:sz w:val="28"/>
          <w:szCs w:val="28"/>
          <w:lang w:eastAsia="en-US"/>
        </w:rPr>
        <w:t>общеобразовательные программы</w:t>
      </w:r>
      <w:r w:rsidR="00DE0428" w:rsidRPr="00DE0428">
        <w:rPr>
          <w:rFonts w:eastAsia="Calibri"/>
          <w:sz w:val="28"/>
          <w:szCs w:val="28"/>
          <w:lang w:eastAsia="en-US"/>
        </w:rPr>
        <w:t xml:space="preserve"> в области искусств</w:t>
      </w:r>
      <w:r w:rsidR="002D54C0">
        <w:rPr>
          <w:rFonts w:eastAsia="Calibri"/>
          <w:sz w:val="28"/>
          <w:szCs w:val="28"/>
          <w:lang w:eastAsia="en-US"/>
        </w:rPr>
        <w:t>, и</w:t>
      </w:r>
      <w:r w:rsidR="002D54C0" w:rsidRPr="002D54C0">
        <w:rPr>
          <w:rFonts w:eastAsia="Calibri"/>
          <w:sz w:val="28"/>
          <w:szCs w:val="28"/>
          <w:lang w:eastAsia="en-US"/>
        </w:rPr>
        <w:t>ными но</w:t>
      </w:r>
      <w:r w:rsidR="002D54C0">
        <w:rPr>
          <w:rFonts w:eastAsia="Calibri"/>
          <w:sz w:val="28"/>
          <w:szCs w:val="28"/>
          <w:lang w:eastAsia="en-US"/>
        </w:rPr>
        <w:t xml:space="preserve">рмативными актами. </w:t>
      </w:r>
    </w:p>
    <w:p w:rsidR="006B21F0" w:rsidRPr="002D54C0" w:rsidRDefault="006B21F0" w:rsidP="00C4323C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D54C0">
        <w:rPr>
          <w:sz w:val="28"/>
          <w:szCs w:val="28"/>
          <w:lang w:eastAsia="en-US"/>
        </w:rPr>
        <w:t xml:space="preserve">Апелляционная комиссия ДШИ является коллегиальным органом, созданным </w:t>
      </w:r>
      <w:r w:rsidRPr="002D54C0">
        <w:rPr>
          <w:sz w:val="28"/>
          <w:szCs w:val="28"/>
        </w:rPr>
        <w:t>в целях обеспечения соблюдения единых требований, разрешения спорных вопросов и конфликтных ситуаций</w:t>
      </w:r>
      <w:r w:rsidRPr="002D54C0">
        <w:rPr>
          <w:sz w:val="28"/>
          <w:szCs w:val="28"/>
          <w:lang w:eastAsia="en-US"/>
        </w:rPr>
        <w:t xml:space="preserve">. </w:t>
      </w:r>
    </w:p>
    <w:p w:rsidR="002D54C0" w:rsidRPr="002D54C0" w:rsidRDefault="002D54C0" w:rsidP="00C4323C">
      <w:pPr>
        <w:pStyle w:val="a3"/>
        <w:numPr>
          <w:ilvl w:val="1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На заседание апелляционной комиссии приглашается поступающий или выпускник и его родители (законные представители), не согласные с решением приемной и аттестационной комиссии. Приглашенные не обладают правом участия в голосовании при принятии решения.</w:t>
      </w:r>
    </w:p>
    <w:p w:rsidR="002D54C0" w:rsidRPr="002D54C0" w:rsidRDefault="002D54C0" w:rsidP="00C4323C">
      <w:pPr>
        <w:pStyle w:val="a3"/>
        <w:numPr>
          <w:ilvl w:val="1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Апелляционная комиссия рассматривает только те результаты вступительных испытаний, промежуточной и итоговой аттестации, которые получены в ходе их проведения.</w:t>
      </w:r>
    </w:p>
    <w:p w:rsidR="002D54C0" w:rsidRPr="002D54C0" w:rsidRDefault="002D54C0" w:rsidP="00C4323C">
      <w:pPr>
        <w:jc w:val="both"/>
        <w:rPr>
          <w:rFonts w:eastAsia="Calibri"/>
          <w:sz w:val="28"/>
          <w:szCs w:val="28"/>
          <w:lang w:eastAsia="en-US"/>
        </w:rPr>
      </w:pPr>
    </w:p>
    <w:p w:rsidR="002D54C0" w:rsidRP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  <w:r w:rsidRPr="002D54C0">
        <w:rPr>
          <w:rFonts w:eastAsia="Calibri"/>
          <w:b/>
          <w:sz w:val="28"/>
          <w:szCs w:val="28"/>
          <w:lang w:eastAsia="en-US"/>
        </w:rPr>
        <w:t xml:space="preserve">2.Подача и рассмотрение апелляции по процедуре и (или) результатам проведения индивидуального отбора </w:t>
      </w:r>
      <w:proofErr w:type="gramStart"/>
      <w:r w:rsidRPr="002D54C0">
        <w:rPr>
          <w:rFonts w:eastAsia="Calibri"/>
          <w:b/>
          <w:sz w:val="28"/>
          <w:szCs w:val="28"/>
          <w:lang w:eastAsia="en-US"/>
        </w:rPr>
        <w:t>поступающих</w:t>
      </w:r>
      <w:proofErr w:type="gramEnd"/>
      <w:r w:rsidRPr="002D54C0">
        <w:rPr>
          <w:rFonts w:eastAsia="Calibri"/>
          <w:b/>
          <w:sz w:val="28"/>
          <w:szCs w:val="28"/>
          <w:lang w:eastAsia="en-US"/>
        </w:rPr>
        <w:t>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2.1.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 (Приложение 1).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 xml:space="preserve">2.2.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 w:rsidRPr="002D54C0">
        <w:rPr>
          <w:rFonts w:eastAsia="Calibri"/>
          <w:sz w:val="28"/>
          <w:szCs w:val="28"/>
          <w:lang w:eastAsia="en-US"/>
        </w:rPr>
        <w:t>поступающих</w:t>
      </w:r>
      <w:proofErr w:type="gramEnd"/>
      <w:r w:rsidRPr="002D54C0">
        <w:rPr>
          <w:rFonts w:eastAsia="Calibri"/>
          <w:sz w:val="28"/>
          <w:szCs w:val="28"/>
          <w:lang w:eastAsia="en-US"/>
        </w:rPr>
        <w:t>, не согласные с решением комиссии по</w:t>
      </w:r>
      <w:r w:rsidR="00C4323C">
        <w:rPr>
          <w:rFonts w:eastAsia="Calibri"/>
          <w:sz w:val="28"/>
          <w:szCs w:val="28"/>
          <w:lang w:eastAsia="en-US"/>
        </w:rPr>
        <w:t xml:space="preserve"> индивидуальному</w:t>
      </w:r>
      <w:r w:rsidRPr="002D54C0">
        <w:rPr>
          <w:rFonts w:eastAsia="Calibri"/>
          <w:sz w:val="28"/>
          <w:szCs w:val="28"/>
          <w:lang w:eastAsia="en-US"/>
        </w:rPr>
        <w:t xml:space="preserve"> отбору поступающих.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Для рассмотрения апелляции ответственный секретарь комиссии</w:t>
      </w:r>
      <w:r w:rsidR="00C4323C">
        <w:rPr>
          <w:rFonts w:eastAsia="Calibri"/>
          <w:sz w:val="28"/>
          <w:szCs w:val="28"/>
          <w:lang w:eastAsia="en-US"/>
        </w:rPr>
        <w:t xml:space="preserve"> по отбору</w:t>
      </w:r>
      <w:r w:rsidRPr="002D54C0">
        <w:rPr>
          <w:rFonts w:eastAsia="Calibri"/>
          <w:sz w:val="28"/>
          <w:szCs w:val="28"/>
          <w:lang w:eastAsia="en-US"/>
        </w:rPr>
        <w:t xml:space="preserve"> в течение трех рабочих дней направляет в апелляционную комиссию протокол соответствующего заседания комиссии по индивидуальному отбору детей, творческие работы поступающих (при их наличии).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2.3.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 xml:space="preserve">2.4. Решение принимается большинством голосов членов апелляционной комиссии, участвующих в заседании, при обязательном </w:t>
      </w:r>
      <w:r w:rsidRPr="002D54C0">
        <w:rPr>
          <w:rFonts w:eastAsia="Calibri"/>
          <w:sz w:val="28"/>
          <w:szCs w:val="28"/>
          <w:lang w:eastAsia="en-US"/>
        </w:rPr>
        <w:lastRenderedPageBreak/>
        <w:t>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2.5.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2.6. На каждом заседании апелляционной комиссии ведется протокол.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D54C0" w:rsidRP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  <w:r w:rsidRPr="002D54C0">
        <w:rPr>
          <w:rFonts w:eastAsia="Calibri"/>
          <w:b/>
          <w:sz w:val="28"/>
          <w:szCs w:val="28"/>
          <w:lang w:eastAsia="en-US"/>
        </w:rPr>
        <w:t>3. Порядок подачи и рассмотрения апелляций по процедурным вопросам проведения итоговой аттестации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3.1. Выпускники и (или) их родители (законные представители) вправе подать письменное заявление об апелляции по процедурным вопросам проведения итоговой аттестации (далее - апелляция) в апелляционную комиссию не позднее следующего рабочего дня после проведения выпускного экзамена (Приложение 1).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3.2. Решения апелляционной комиссии принимаются большинством голосов от общего числа членов комиссии. При равенстве голосов решающим является голос председателя апелляционной комиссии.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3.3. Апелляция может быть подана только по процедуре проведения выпускного экзамена.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3.4. Апелляция рассматривается не позднее одного рабочего дня со дня ее подачи на заседании апелляционной комиссии, на которое приглашается председатель соответствующей экзаменационной комиссии (или его заместитель), а также выпускник и (или) его родители (законные представители), не согласные с решением экзаменационной комиссии.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3.5.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3.6. 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экзамена, которое подписывается председателем данной комиссии и оформляется протоколом.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Данное решение доводится до сведения подавшего апелляционное заявление выпускника и (или) его родителей (законных представителей) под роспись в течение одного рабочего дня со дня принятия решения.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 xml:space="preserve">3.7. Выпускной экзамен проводится повторно </w:t>
      </w:r>
      <w:proofErr w:type="gramStart"/>
      <w:r w:rsidRPr="002D54C0">
        <w:rPr>
          <w:rFonts w:eastAsia="Calibri"/>
          <w:sz w:val="28"/>
          <w:szCs w:val="28"/>
          <w:lang w:eastAsia="en-US"/>
        </w:rPr>
        <w:t>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</w:t>
      </w:r>
      <w:proofErr w:type="gramEnd"/>
      <w:r w:rsidRPr="002D54C0">
        <w:rPr>
          <w:rFonts w:eastAsia="Calibri"/>
          <w:sz w:val="28"/>
          <w:szCs w:val="28"/>
          <w:lang w:eastAsia="en-US"/>
        </w:rPr>
        <w:t xml:space="preserve"> его проведения.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3.8. Подача апелляции по процедуре проведения повторного выпускного экзамена не допускается.</w:t>
      </w:r>
    </w:p>
    <w:p w:rsid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7696E" w:rsidRDefault="00B7696E" w:rsidP="00C4323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7696E" w:rsidRPr="002D54C0" w:rsidRDefault="00B7696E" w:rsidP="00C4323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D54C0" w:rsidRP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  <w:r w:rsidRPr="002D54C0">
        <w:rPr>
          <w:rFonts w:eastAsia="Calibri"/>
          <w:b/>
          <w:sz w:val="28"/>
          <w:szCs w:val="28"/>
          <w:lang w:eastAsia="en-US"/>
        </w:rPr>
        <w:lastRenderedPageBreak/>
        <w:t>4. Состав апелляционной комиссии.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4.1. Состав апелляционной комисс</w:t>
      </w:r>
      <w:proofErr w:type="gramStart"/>
      <w:r w:rsidRPr="002D54C0">
        <w:rPr>
          <w:rFonts w:eastAsia="Calibri"/>
          <w:sz w:val="28"/>
          <w:szCs w:val="28"/>
          <w:lang w:eastAsia="en-US"/>
        </w:rPr>
        <w:t>ии и её</w:t>
      </w:r>
      <w:proofErr w:type="gramEnd"/>
      <w:r w:rsidRPr="002D54C0">
        <w:rPr>
          <w:rFonts w:eastAsia="Calibri"/>
          <w:sz w:val="28"/>
          <w:szCs w:val="28"/>
          <w:lang w:eastAsia="en-US"/>
        </w:rPr>
        <w:t xml:space="preserve"> председатель утверждаются приказом </w:t>
      </w:r>
      <w:r w:rsidR="00B7696E">
        <w:rPr>
          <w:rFonts w:eastAsia="Calibri"/>
          <w:sz w:val="28"/>
          <w:szCs w:val="28"/>
          <w:lang w:eastAsia="en-US"/>
        </w:rPr>
        <w:t>директора ДШИ</w:t>
      </w:r>
      <w:r w:rsidRPr="002D54C0">
        <w:rPr>
          <w:rFonts w:eastAsia="Calibri"/>
          <w:sz w:val="28"/>
          <w:szCs w:val="28"/>
          <w:lang w:eastAsia="en-US"/>
        </w:rPr>
        <w:t>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4.2. Апелляционная комиссия формируется в количестве не менее трех человек из числа работников образовательной организации, не входящих в состав комиссии</w:t>
      </w:r>
      <w:r w:rsidR="00C4323C">
        <w:rPr>
          <w:rFonts w:eastAsia="Calibri"/>
          <w:sz w:val="28"/>
          <w:szCs w:val="28"/>
          <w:lang w:eastAsia="en-US"/>
        </w:rPr>
        <w:t xml:space="preserve"> по приему</w:t>
      </w:r>
      <w:r w:rsidRPr="002D54C0">
        <w:rPr>
          <w:rFonts w:eastAsia="Calibri"/>
          <w:sz w:val="28"/>
          <w:szCs w:val="28"/>
          <w:lang w:eastAsia="en-US"/>
        </w:rPr>
        <w:t xml:space="preserve">, комиссий по индивидуальному отбору детей в соответствующем году и в состав экзаменационных комиссий. 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4.3.Председатель Апелляционной комиссии руководит деятельностью апелляционной комиссии, определяет обязанности ее членов, несет ответственность за объективность рассмотрения апелляций, оформление документов, соблюдение законодательства и нормативных правовых документов, осуществляет прием апелляций, ведет протоколы заседаний апелляционной комиссии.</w:t>
      </w:r>
    </w:p>
    <w:p w:rsidR="002D54C0" w:rsidRP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D54C0" w:rsidRP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  <w:r w:rsidRPr="002D54C0">
        <w:rPr>
          <w:rFonts w:eastAsia="Calibri"/>
          <w:b/>
          <w:sz w:val="28"/>
          <w:szCs w:val="28"/>
          <w:lang w:eastAsia="en-US"/>
        </w:rPr>
        <w:t>5. Обязанности членов апелляционной комиссии.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5.1. Председатель и члены апелляционной комиссии обязаны:</w:t>
      </w:r>
    </w:p>
    <w:p w:rsidR="002D54C0" w:rsidRPr="002D54C0" w:rsidRDefault="002D54C0" w:rsidP="00C4323C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осуществлять своевременное и объективное рассмотрение апелляций в соответствии с настоящим Положением и требованиями нормативных правовых актов;</w:t>
      </w:r>
    </w:p>
    <w:p w:rsidR="002D54C0" w:rsidRPr="002D54C0" w:rsidRDefault="002D54C0" w:rsidP="00C4323C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2D54C0" w:rsidRPr="002D54C0" w:rsidRDefault="002D54C0" w:rsidP="00C4323C">
      <w:pPr>
        <w:numPr>
          <w:ilvl w:val="0"/>
          <w:numId w:val="3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соблюдать установленный порядок документооборота, хранения документов и материалов вступительных испытаний, промежуточной аттестации и итоговой аттестации.</w:t>
      </w:r>
    </w:p>
    <w:p w:rsidR="002D54C0" w:rsidRPr="002D54C0" w:rsidRDefault="002D54C0" w:rsidP="00C4323C">
      <w:pPr>
        <w:jc w:val="both"/>
        <w:rPr>
          <w:rFonts w:eastAsia="Calibri"/>
          <w:sz w:val="28"/>
          <w:szCs w:val="28"/>
          <w:lang w:eastAsia="en-US"/>
        </w:rPr>
      </w:pPr>
    </w:p>
    <w:p w:rsidR="002D54C0" w:rsidRPr="002D54C0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  <w:r w:rsidRPr="002D54C0">
        <w:rPr>
          <w:rFonts w:eastAsia="Calibri"/>
          <w:b/>
          <w:sz w:val="28"/>
          <w:szCs w:val="28"/>
          <w:lang w:eastAsia="en-US"/>
        </w:rPr>
        <w:t>6. Другие вопросы деятельности апелляционной комиссии.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6.1. Апелляции не принимаются по вопросам:</w:t>
      </w:r>
    </w:p>
    <w:p w:rsidR="002D54C0" w:rsidRPr="002D54C0" w:rsidRDefault="002D54C0" w:rsidP="00C4323C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содержания и структуры вступительных испытаний;</w:t>
      </w:r>
    </w:p>
    <w:p w:rsidR="002D54C0" w:rsidRPr="002D54C0" w:rsidRDefault="002D54C0" w:rsidP="00C4323C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D54C0">
        <w:rPr>
          <w:rFonts w:eastAsia="Calibri"/>
          <w:sz w:val="28"/>
          <w:szCs w:val="28"/>
          <w:lang w:eastAsia="en-US"/>
        </w:rPr>
        <w:t>связанным с нарушением правил поведения на вступительных испытаниях.</w:t>
      </w:r>
      <w:proofErr w:type="gramEnd"/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 xml:space="preserve">6.2. Ссылка на плохое самочувствие не является поводом для апелляции и отклоняется без рассмотрения. Медицинские справки о болезни должны предъявляться в комиссию </w:t>
      </w:r>
      <w:r w:rsidR="00C4323C">
        <w:rPr>
          <w:rFonts w:eastAsia="Calibri"/>
          <w:sz w:val="28"/>
          <w:szCs w:val="28"/>
          <w:lang w:eastAsia="en-US"/>
        </w:rPr>
        <w:t xml:space="preserve">по приему </w:t>
      </w:r>
      <w:r w:rsidRPr="002D54C0">
        <w:rPr>
          <w:rFonts w:eastAsia="Calibri"/>
          <w:sz w:val="28"/>
          <w:szCs w:val="28"/>
          <w:lang w:eastAsia="en-US"/>
        </w:rPr>
        <w:t>и комиссию по итоговой аттестации перед началом вступительных испытаний или итоговой аттестации.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 xml:space="preserve">6.3. Решение Апелляционной комиссии оформляется протоколом (приложение 2) и в случаи необходимости, вносятся изменения </w:t>
      </w:r>
      <w:r w:rsidR="00C4323C">
        <w:rPr>
          <w:rFonts w:eastAsia="Calibri"/>
          <w:sz w:val="28"/>
          <w:szCs w:val="28"/>
          <w:lang w:eastAsia="en-US"/>
        </w:rPr>
        <w:t xml:space="preserve">в </w:t>
      </w:r>
      <w:r w:rsidRPr="002D54C0">
        <w:rPr>
          <w:rFonts w:eastAsia="Calibri"/>
          <w:sz w:val="28"/>
          <w:szCs w:val="28"/>
          <w:lang w:eastAsia="en-US"/>
        </w:rPr>
        <w:t>оценки.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4C0">
        <w:rPr>
          <w:rFonts w:eastAsia="Calibri"/>
          <w:sz w:val="28"/>
          <w:szCs w:val="28"/>
          <w:lang w:eastAsia="en-US"/>
        </w:rPr>
        <w:t>6.4. Решение апелляционной комиссии является окончательным и пересмотру не подлежит.</w:t>
      </w:r>
    </w:p>
    <w:p w:rsidR="002D54C0" w:rsidRPr="002D54C0" w:rsidRDefault="002D54C0" w:rsidP="00C4323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4439D" w:rsidRPr="00D4439D" w:rsidRDefault="00D4439D" w:rsidP="00D4439D">
      <w:pPr>
        <w:jc w:val="both"/>
        <w:rPr>
          <w:rFonts w:eastAsia="Calibri"/>
          <w:b/>
          <w:sz w:val="28"/>
          <w:szCs w:val="28"/>
          <w:lang w:eastAsia="en-US"/>
        </w:rPr>
      </w:pPr>
      <w:r w:rsidRPr="00D4439D">
        <w:rPr>
          <w:rFonts w:eastAsia="Calibri"/>
          <w:b/>
          <w:sz w:val="28"/>
          <w:szCs w:val="28"/>
          <w:lang w:eastAsia="en-US"/>
        </w:rPr>
        <w:t>7. Заключительные положения</w:t>
      </w:r>
    </w:p>
    <w:p w:rsidR="00D4439D" w:rsidRPr="00D4439D" w:rsidRDefault="00D4439D" w:rsidP="00D443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4439D">
        <w:rPr>
          <w:rFonts w:eastAsia="Calibri"/>
          <w:sz w:val="28"/>
          <w:szCs w:val="28"/>
          <w:lang w:eastAsia="en-US"/>
        </w:rPr>
        <w:t>7.1. Настоящее Положение вступает в силу с момента принятия и действительно до принятия нового.</w:t>
      </w:r>
    </w:p>
    <w:p w:rsidR="002D54C0" w:rsidRPr="00C4323C" w:rsidRDefault="002D54C0" w:rsidP="00C4323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12654" w:rsidRDefault="00212654"/>
    <w:p w:rsidR="00464383" w:rsidRPr="00464383" w:rsidRDefault="00464383" w:rsidP="0046438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ind w:firstLine="708"/>
        <w:jc w:val="right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Приложение 1</w:t>
      </w:r>
    </w:p>
    <w:p w:rsidR="00464383" w:rsidRPr="00464383" w:rsidRDefault="00464383" w:rsidP="00464383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ind w:left="4956"/>
        <w:rPr>
          <w:rFonts w:eastAsia="Calibri"/>
          <w:lang w:eastAsia="en-US"/>
        </w:rPr>
      </w:pPr>
      <w:r w:rsidRPr="00464383">
        <w:rPr>
          <w:rFonts w:eastAsia="Calibri"/>
          <w:lang w:eastAsia="en-US"/>
        </w:rPr>
        <w:t xml:space="preserve">Председателю апелляционной комиссии </w:t>
      </w:r>
      <w:r>
        <w:rPr>
          <w:rFonts w:eastAsia="Calibri"/>
          <w:lang w:eastAsia="en-US"/>
        </w:rPr>
        <w:t xml:space="preserve">МБУ ДО </w:t>
      </w:r>
      <w:r w:rsidRPr="00464383">
        <w:rPr>
          <w:rFonts w:eastAsia="Calibri"/>
          <w:lang w:eastAsia="en-US"/>
        </w:rPr>
        <w:t xml:space="preserve">«ДШИ </w:t>
      </w:r>
      <w:r>
        <w:rPr>
          <w:rFonts w:eastAsia="Calibri"/>
          <w:lang w:eastAsia="en-US"/>
        </w:rPr>
        <w:t>г.Мамадыш имени композиторов Яруллиных»</w:t>
      </w:r>
    </w:p>
    <w:p w:rsidR="00464383" w:rsidRPr="00464383" w:rsidRDefault="00464383" w:rsidP="00464383">
      <w:pPr>
        <w:ind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</w:t>
      </w:r>
      <w:r w:rsidRPr="00464383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___</w:t>
      </w:r>
      <w:r w:rsidRPr="00464383">
        <w:rPr>
          <w:rFonts w:eastAsia="Calibri"/>
          <w:lang w:eastAsia="en-US"/>
        </w:rPr>
        <w:t>__________________________</w:t>
      </w:r>
    </w:p>
    <w:p w:rsidR="00464383" w:rsidRPr="00464383" w:rsidRDefault="00464383" w:rsidP="00464383">
      <w:pPr>
        <w:ind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от</w:t>
      </w:r>
      <w:r w:rsidRPr="00464383">
        <w:rPr>
          <w:rFonts w:eastAsia="Calibri"/>
          <w:lang w:eastAsia="en-US"/>
        </w:rPr>
        <w:t>_________________________________</w:t>
      </w:r>
    </w:p>
    <w:p w:rsidR="00464383" w:rsidRPr="00464383" w:rsidRDefault="00464383" w:rsidP="00464383">
      <w:pPr>
        <w:ind w:firstLine="708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</w:t>
      </w:r>
      <w:r w:rsidRPr="00464383">
        <w:rPr>
          <w:rFonts w:eastAsia="Calibri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>(ФИО родителя/</w:t>
      </w:r>
      <w:r w:rsidRPr="00464383">
        <w:rPr>
          <w:rFonts w:eastAsia="Calibri"/>
          <w:sz w:val="18"/>
          <w:szCs w:val="18"/>
          <w:lang w:eastAsia="en-US"/>
        </w:rPr>
        <w:t>законного представителя)</w:t>
      </w:r>
    </w:p>
    <w:p w:rsidR="00464383" w:rsidRPr="00464383" w:rsidRDefault="00464383" w:rsidP="00464383">
      <w:pPr>
        <w:ind w:firstLine="708"/>
        <w:jc w:val="right"/>
        <w:rPr>
          <w:rFonts w:eastAsia="Calibri"/>
          <w:lang w:eastAsia="en-US"/>
        </w:rPr>
      </w:pPr>
    </w:p>
    <w:p w:rsidR="00464383" w:rsidRPr="00464383" w:rsidRDefault="00464383" w:rsidP="00464383">
      <w:pPr>
        <w:ind w:firstLine="708"/>
        <w:jc w:val="right"/>
        <w:rPr>
          <w:rFonts w:eastAsia="Calibri"/>
          <w:lang w:eastAsia="en-US"/>
        </w:rPr>
      </w:pPr>
    </w:p>
    <w:p w:rsidR="00464383" w:rsidRPr="00464383" w:rsidRDefault="00464383" w:rsidP="00464383">
      <w:pPr>
        <w:ind w:firstLine="708"/>
        <w:jc w:val="right"/>
        <w:rPr>
          <w:rFonts w:eastAsia="Calibri"/>
          <w:lang w:eastAsia="en-US"/>
        </w:rPr>
      </w:pPr>
    </w:p>
    <w:p w:rsidR="00464383" w:rsidRDefault="00464383" w:rsidP="00464383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Заявление</w:t>
      </w:r>
    </w:p>
    <w:p w:rsidR="00B6386C" w:rsidRPr="00464383" w:rsidRDefault="00B6386C" w:rsidP="00464383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Прошу рассмотреть вопрос об изменении оценки по результатам вст</w:t>
      </w:r>
      <w:r>
        <w:rPr>
          <w:rFonts w:eastAsia="Calibri"/>
          <w:sz w:val="28"/>
          <w:szCs w:val="28"/>
          <w:lang w:eastAsia="en-US"/>
        </w:rPr>
        <w:t xml:space="preserve">упительного испытания / </w:t>
      </w:r>
      <w:r w:rsidRPr="00464383">
        <w:rPr>
          <w:rFonts w:eastAsia="Calibri"/>
          <w:sz w:val="28"/>
          <w:szCs w:val="28"/>
          <w:lang w:eastAsia="en-US"/>
        </w:rPr>
        <w:t>итоговой атте</w:t>
      </w:r>
      <w:r>
        <w:rPr>
          <w:rFonts w:eastAsia="Calibri"/>
          <w:sz w:val="28"/>
          <w:szCs w:val="28"/>
          <w:lang w:eastAsia="en-US"/>
        </w:rPr>
        <w:t>стации</w:t>
      </w:r>
      <w:r w:rsidRPr="00464383">
        <w:rPr>
          <w:rFonts w:eastAsia="Calibri"/>
          <w:sz w:val="28"/>
          <w:szCs w:val="28"/>
          <w:lang w:eastAsia="en-US"/>
        </w:rPr>
        <w:t xml:space="preserve"> </w:t>
      </w:r>
      <w:r w:rsidRPr="00464383">
        <w:rPr>
          <w:rFonts w:eastAsia="Calibri"/>
          <w:i/>
          <w:sz w:val="28"/>
          <w:szCs w:val="28"/>
          <w:lang w:eastAsia="en-US"/>
        </w:rPr>
        <w:t>(</w:t>
      </w:r>
      <w:proofErr w:type="gramStart"/>
      <w:r w:rsidRPr="00464383">
        <w:rPr>
          <w:rFonts w:eastAsia="Calibri"/>
          <w:i/>
          <w:sz w:val="28"/>
          <w:szCs w:val="28"/>
          <w:lang w:eastAsia="en-US"/>
        </w:rPr>
        <w:t>нужное</w:t>
      </w:r>
      <w:proofErr w:type="gramEnd"/>
      <w:r w:rsidRPr="00464383">
        <w:rPr>
          <w:rFonts w:eastAsia="Calibri"/>
          <w:i/>
          <w:sz w:val="28"/>
          <w:szCs w:val="28"/>
          <w:lang w:eastAsia="en-US"/>
        </w:rPr>
        <w:t xml:space="preserve"> подчеркнуть) </w:t>
      </w:r>
      <w:r w:rsidRPr="00464383">
        <w:rPr>
          <w:rFonts w:eastAsia="Calibri"/>
          <w:sz w:val="28"/>
          <w:szCs w:val="28"/>
          <w:lang w:eastAsia="en-US"/>
        </w:rPr>
        <w:t>по дополнительной общеобразовательной программе _____________</w:t>
      </w:r>
      <w:r>
        <w:rPr>
          <w:rFonts w:eastAsia="Calibri"/>
          <w:sz w:val="28"/>
          <w:szCs w:val="28"/>
          <w:lang w:eastAsia="en-US"/>
        </w:rPr>
        <w:t>____________</w:t>
      </w:r>
      <w:r w:rsidRPr="00464383">
        <w:rPr>
          <w:rFonts w:eastAsia="Calibri"/>
          <w:sz w:val="28"/>
          <w:szCs w:val="28"/>
          <w:lang w:eastAsia="en-US"/>
        </w:rPr>
        <w:t>________________________________________,</w:t>
      </w:r>
    </w:p>
    <w:p w:rsidR="00464383" w:rsidRPr="00464383" w:rsidRDefault="00464383" w:rsidP="00464383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i/>
          <w:sz w:val="18"/>
          <w:szCs w:val="18"/>
          <w:lang w:eastAsia="en-US"/>
        </w:rPr>
        <w:t>(указать название программы)</w:t>
      </w:r>
    </w:p>
    <w:p w:rsidR="00464383" w:rsidRPr="00464383" w:rsidRDefault="00464383" w:rsidP="00464383">
      <w:pPr>
        <w:rPr>
          <w:rFonts w:ascii="Calibri" w:eastAsia="Calibri" w:hAnsi="Calibri"/>
          <w:sz w:val="22"/>
          <w:szCs w:val="22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464383" w:rsidRPr="00464383" w:rsidRDefault="00464383" w:rsidP="00464383">
      <w:pPr>
        <w:jc w:val="both"/>
        <w:rPr>
          <w:rFonts w:eastAsia="Calibri"/>
          <w:i/>
          <w:sz w:val="18"/>
          <w:szCs w:val="1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i/>
          <w:sz w:val="18"/>
          <w:szCs w:val="18"/>
          <w:lang w:eastAsia="en-US"/>
        </w:rPr>
        <w:t>(наименование дисциплины)</w:t>
      </w:r>
    </w:p>
    <w:p w:rsidR="00464383" w:rsidRPr="00464383" w:rsidRDefault="00464383" w:rsidP="00464383">
      <w:pPr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в связи с тем, что___________________________________________________</w:t>
      </w:r>
    </w:p>
    <w:p w:rsidR="00464383" w:rsidRPr="00464383" w:rsidRDefault="00464383" w:rsidP="00464383">
      <w:pPr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464383" w:rsidRPr="00464383" w:rsidRDefault="00464383" w:rsidP="00464383">
      <w:pPr>
        <w:ind w:left="3540"/>
        <w:jc w:val="both"/>
        <w:rPr>
          <w:rFonts w:eastAsia="Calibri"/>
          <w:i/>
          <w:sz w:val="18"/>
          <w:szCs w:val="18"/>
          <w:lang w:eastAsia="en-US"/>
        </w:rPr>
      </w:pPr>
      <w:r w:rsidRPr="00464383">
        <w:rPr>
          <w:rFonts w:eastAsia="Calibri"/>
          <w:i/>
          <w:sz w:val="18"/>
          <w:szCs w:val="18"/>
          <w:lang w:eastAsia="en-US"/>
        </w:rPr>
        <w:t>(указать причину апелляции)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Прошу рассмотреть апелляцию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 - без моего присутствия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 - в моем присутствии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«___» _________ 20____год</w:t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  <w:t xml:space="preserve"> ___________________</w:t>
      </w:r>
    </w:p>
    <w:p w:rsidR="00464383" w:rsidRPr="00464383" w:rsidRDefault="00464383" w:rsidP="00464383">
      <w:pPr>
        <w:ind w:left="6372"/>
        <w:jc w:val="both"/>
        <w:rPr>
          <w:rFonts w:eastAsia="Calibri"/>
          <w:sz w:val="20"/>
          <w:szCs w:val="20"/>
          <w:lang w:eastAsia="en-US"/>
        </w:rPr>
      </w:pPr>
      <w:r w:rsidRPr="00464383">
        <w:rPr>
          <w:rFonts w:eastAsia="Calibri"/>
          <w:sz w:val="20"/>
          <w:szCs w:val="20"/>
          <w:lang w:eastAsia="en-US"/>
        </w:rPr>
        <w:t>(подпись родителя, законного представителя)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Апелляция принята и зарегистрирована «____» __________20____г. №______</w:t>
      </w: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jc w:val="both"/>
        <w:rPr>
          <w:rFonts w:eastAsia="Calibri"/>
          <w:sz w:val="28"/>
          <w:szCs w:val="28"/>
          <w:lang w:eastAsia="en-US"/>
        </w:rPr>
      </w:pPr>
    </w:p>
    <w:p w:rsidR="00464383" w:rsidRPr="00464383" w:rsidRDefault="00464383" w:rsidP="00464383">
      <w:pPr>
        <w:rPr>
          <w:rFonts w:eastAsia="Calibri"/>
          <w:sz w:val="28"/>
          <w:szCs w:val="2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>Председатель апелляционной комиссии: ____________/__________________/</w:t>
      </w:r>
    </w:p>
    <w:p w:rsidR="00464383" w:rsidRPr="00464383" w:rsidRDefault="00464383" w:rsidP="00464383">
      <w:pPr>
        <w:jc w:val="both"/>
        <w:rPr>
          <w:rFonts w:eastAsia="Calibri"/>
          <w:sz w:val="18"/>
          <w:szCs w:val="18"/>
          <w:lang w:eastAsia="en-US"/>
        </w:rPr>
      </w:pP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28"/>
          <w:szCs w:val="28"/>
          <w:lang w:eastAsia="en-US"/>
        </w:rPr>
        <w:tab/>
      </w:r>
      <w:r w:rsidRPr="00464383">
        <w:rPr>
          <w:rFonts w:eastAsia="Calibri"/>
          <w:sz w:val="18"/>
          <w:szCs w:val="18"/>
          <w:lang w:eastAsia="en-US"/>
        </w:rPr>
        <w:t>(подпись)</w:t>
      </w:r>
      <w:r w:rsidRPr="00464383">
        <w:rPr>
          <w:rFonts w:eastAsia="Calibri"/>
          <w:sz w:val="18"/>
          <w:szCs w:val="18"/>
          <w:lang w:eastAsia="en-US"/>
        </w:rPr>
        <w:tab/>
      </w:r>
      <w:r w:rsidRPr="00464383">
        <w:rPr>
          <w:rFonts w:eastAsia="Calibri"/>
          <w:sz w:val="18"/>
          <w:szCs w:val="18"/>
          <w:lang w:eastAsia="en-US"/>
        </w:rPr>
        <w:tab/>
        <w:t>(расшифровка)</w:t>
      </w:r>
    </w:p>
    <w:p w:rsidR="00464383" w:rsidRPr="00464383" w:rsidRDefault="00464383" w:rsidP="0046438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64383" w:rsidRDefault="00464383"/>
    <w:p w:rsidR="00820BF3" w:rsidRDefault="00820BF3"/>
    <w:p w:rsidR="00820BF3" w:rsidRDefault="00820BF3"/>
    <w:p w:rsidR="00820BF3" w:rsidRDefault="00820BF3"/>
    <w:p w:rsidR="00820BF3" w:rsidRDefault="00820BF3"/>
    <w:p w:rsidR="00820BF3" w:rsidRDefault="00820BF3"/>
    <w:p w:rsidR="00820BF3" w:rsidRPr="00820BF3" w:rsidRDefault="00820BF3" w:rsidP="00820BF3">
      <w:pPr>
        <w:ind w:firstLine="708"/>
        <w:jc w:val="right"/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ПРОТОКОЛ</w:t>
      </w:r>
    </w:p>
    <w:p w:rsidR="00820BF3" w:rsidRP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решения Апелляционной комиссии</w:t>
      </w:r>
    </w:p>
    <w:p w:rsidR="00820BF3" w:rsidRP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«___»___________________20___г. №________</w:t>
      </w:r>
    </w:p>
    <w:p w:rsidR="00820BF3" w:rsidRP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ind w:firstLine="708"/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Рассмотрев апелляцию _________________________________________</w:t>
      </w:r>
    </w:p>
    <w:p w:rsidR="00820BF3" w:rsidRPr="00820BF3" w:rsidRDefault="00820BF3" w:rsidP="00820BF3">
      <w:pPr>
        <w:ind w:left="4248"/>
        <w:rPr>
          <w:rFonts w:eastAsia="Calibri"/>
          <w:sz w:val="20"/>
          <w:szCs w:val="20"/>
          <w:lang w:eastAsia="en-US"/>
        </w:rPr>
      </w:pPr>
      <w:r w:rsidRPr="00820BF3">
        <w:rPr>
          <w:rFonts w:eastAsia="Calibri"/>
          <w:sz w:val="20"/>
          <w:szCs w:val="20"/>
          <w:lang w:eastAsia="en-US"/>
        </w:rPr>
        <w:t>(ФИО родителя, законного представителя)</w:t>
      </w:r>
    </w:p>
    <w:p w:rsidR="00820BF3" w:rsidRPr="00820BF3" w:rsidRDefault="00820BF3" w:rsidP="00820BF3">
      <w:pPr>
        <w:jc w:val="both"/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по вступительному</w:t>
      </w:r>
      <w:r>
        <w:rPr>
          <w:rFonts w:eastAsia="Calibri"/>
          <w:sz w:val="28"/>
          <w:szCs w:val="28"/>
          <w:lang w:eastAsia="en-US"/>
        </w:rPr>
        <w:t xml:space="preserve"> испытанию / </w:t>
      </w:r>
      <w:r w:rsidRPr="00820BF3">
        <w:rPr>
          <w:rFonts w:eastAsia="Calibri"/>
          <w:sz w:val="28"/>
          <w:szCs w:val="28"/>
          <w:lang w:eastAsia="en-US"/>
        </w:rPr>
        <w:t>итоговой атте</w:t>
      </w:r>
      <w:r>
        <w:rPr>
          <w:rFonts w:eastAsia="Calibri"/>
          <w:sz w:val="28"/>
          <w:szCs w:val="28"/>
          <w:lang w:eastAsia="en-US"/>
        </w:rPr>
        <w:t>стации</w:t>
      </w:r>
      <w:r w:rsidRPr="00820BF3">
        <w:rPr>
          <w:rFonts w:eastAsia="Calibri"/>
          <w:sz w:val="28"/>
          <w:szCs w:val="28"/>
          <w:lang w:eastAsia="en-US"/>
        </w:rPr>
        <w:t xml:space="preserve"> </w:t>
      </w:r>
      <w:r w:rsidRPr="00820BF3">
        <w:rPr>
          <w:rFonts w:eastAsia="Calibri"/>
          <w:i/>
          <w:sz w:val="28"/>
          <w:szCs w:val="28"/>
          <w:lang w:eastAsia="en-US"/>
        </w:rPr>
        <w:t>(</w:t>
      </w:r>
      <w:proofErr w:type="gramStart"/>
      <w:r w:rsidRPr="00820BF3">
        <w:rPr>
          <w:rFonts w:eastAsia="Calibri"/>
          <w:i/>
          <w:sz w:val="28"/>
          <w:szCs w:val="28"/>
          <w:lang w:eastAsia="en-US"/>
        </w:rPr>
        <w:t>нужное</w:t>
      </w:r>
      <w:proofErr w:type="gramEnd"/>
      <w:r w:rsidRPr="00820BF3">
        <w:rPr>
          <w:rFonts w:eastAsia="Calibri"/>
          <w:i/>
          <w:sz w:val="28"/>
          <w:szCs w:val="28"/>
          <w:lang w:eastAsia="en-US"/>
        </w:rPr>
        <w:t xml:space="preserve"> подчеркнуть) </w:t>
      </w:r>
      <w:r w:rsidRPr="00820BF3">
        <w:rPr>
          <w:rFonts w:eastAsia="Calibri"/>
          <w:sz w:val="28"/>
          <w:szCs w:val="28"/>
          <w:lang w:eastAsia="en-US"/>
        </w:rPr>
        <w:t>по дополнительной общеобразовательной программе __________________</w:t>
      </w:r>
      <w:r>
        <w:rPr>
          <w:rFonts w:eastAsia="Calibri"/>
          <w:sz w:val="28"/>
          <w:szCs w:val="28"/>
          <w:lang w:eastAsia="en-US"/>
        </w:rPr>
        <w:t>__________</w:t>
      </w:r>
      <w:r w:rsidRPr="00820BF3">
        <w:rPr>
          <w:rFonts w:eastAsia="Calibri"/>
          <w:sz w:val="28"/>
          <w:szCs w:val="28"/>
          <w:lang w:eastAsia="en-US"/>
        </w:rPr>
        <w:t>___________________________________,</w:t>
      </w:r>
    </w:p>
    <w:p w:rsidR="00820BF3" w:rsidRPr="00820BF3" w:rsidRDefault="00820BF3" w:rsidP="00820BF3">
      <w:pPr>
        <w:ind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i/>
          <w:sz w:val="18"/>
          <w:szCs w:val="18"/>
          <w:lang w:eastAsia="en-US"/>
        </w:rPr>
        <w:t>(указать название программы)</w:t>
      </w:r>
    </w:p>
    <w:p w:rsidR="00820BF3" w:rsidRPr="00820BF3" w:rsidRDefault="00820BF3" w:rsidP="00820BF3">
      <w:pPr>
        <w:rPr>
          <w:rFonts w:ascii="Calibri" w:eastAsia="Calibri" w:hAnsi="Calibri"/>
          <w:sz w:val="22"/>
          <w:szCs w:val="22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20BF3" w:rsidRPr="00820BF3" w:rsidRDefault="00820BF3" w:rsidP="00820BF3">
      <w:pPr>
        <w:jc w:val="both"/>
        <w:rPr>
          <w:rFonts w:eastAsia="Calibri"/>
          <w:i/>
          <w:sz w:val="18"/>
          <w:szCs w:val="1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sz w:val="28"/>
          <w:szCs w:val="28"/>
          <w:lang w:eastAsia="en-US"/>
        </w:rPr>
        <w:tab/>
      </w:r>
      <w:r w:rsidRPr="00820BF3">
        <w:rPr>
          <w:rFonts w:eastAsia="Calibri"/>
          <w:i/>
          <w:sz w:val="18"/>
          <w:szCs w:val="18"/>
          <w:lang w:eastAsia="en-US"/>
        </w:rPr>
        <w:t>(наименование дисциплины)</w:t>
      </w:r>
    </w:p>
    <w:p w:rsid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Апелляционная комиссия решила: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Председатель комиссии ______________________/__________________/</w:t>
      </w:r>
    </w:p>
    <w:p w:rsidR="00820BF3" w:rsidRPr="00820BF3" w:rsidRDefault="00820BF3" w:rsidP="00820BF3">
      <w:pPr>
        <w:ind w:left="4248"/>
        <w:rPr>
          <w:rFonts w:eastAsia="Calibri"/>
          <w:sz w:val="18"/>
          <w:szCs w:val="18"/>
          <w:lang w:eastAsia="en-US"/>
        </w:rPr>
      </w:pPr>
      <w:r w:rsidRPr="00820BF3">
        <w:rPr>
          <w:rFonts w:eastAsia="Calibri"/>
          <w:sz w:val="18"/>
          <w:szCs w:val="18"/>
          <w:lang w:eastAsia="en-US"/>
        </w:rPr>
        <w:t xml:space="preserve">(подпись) </w:t>
      </w:r>
      <w:r w:rsidRPr="00820BF3">
        <w:rPr>
          <w:rFonts w:eastAsia="Calibri"/>
          <w:sz w:val="18"/>
          <w:szCs w:val="18"/>
          <w:lang w:eastAsia="en-US"/>
        </w:rPr>
        <w:tab/>
      </w:r>
      <w:r w:rsidRPr="00820BF3">
        <w:rPr>
          <w:rFonts w:eastAsia="Calibri"/>
          <w:sz w:val="18"/>
          <w:szCs w:val="18"/>
          <w:lang w:eastAsia="en-US"/>
        </w:rPr>
        <w:tab/>
        <w:t>(расшифровка)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Члены комиссии: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820BF3">
        <w:rPr>
          <w:rFonts w:eastAsia="Calibri"/>
          <w:sz w:val="28"/>
          <w:szCs w:val="28"/>
          <w:lang w:eastAsia="en-US"/>
        </w:rPr>
        <w:t>______________________/__________________/</w:t>
      </w:r>
    </w:p>
    <w:p w:rsidR="00820BF3" w:rsidRPr="00820BF3" w:rsidRDefault="00820BF3" w:rsidP="00820BF3">
      <w:pPr>
        <w:ind w:left="2124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</w:t>
      </w:r>
      <w:r w:rsidRPr="00820BF3">
        <w:rPr>
          <w:rFonts w:eastAsia="Calibri"/>
          <w:sz w:val="18"/>
          <w:szCs w:val="18"/>
          <w:lang w:eastAsia="en-US"/>
        </w:rPr>
        <w:t xml:space="preserve">(подпись) </w:t>
      </w:r>
      <w:r>
        <w:rPr>
          <w:rFonts w:eastAsia="Calibri"/>
          <w:sz w:val="18"/>
          <w:szCs w:val="18"/>
          <w:lang w:eastAsia="en-US"/>
        </w:rPr>
        <w:t xml:space="preserve">                      </w:t>
      </w:r>
      <w:r w:rsidRPr="00820BF3">
        <w:rPr>
          <w:rFonts w:eastAsia="Calibri"/>
          <w:sz w:val="18"/>
          <w:szCs w:val="18"/>
          <w:lang w:eastAsia="en-US"/>
        </w:rPr>
        <w:tab/>
        <w:t>(расшифровка)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820BF3">
        <w:rPr>
          <w:rFonts w:eastAsia="Calibri"/>
          <w:sz w:val="28"/>
          <w:szCs w:val="28"/>
          <w:lang w:eastAsia="en-US"/>
        </w:rPr>
        <w:t>______________________/__________________/</w:t>
      </w:r>
    </w:p>
    <w:p w:rsidR="00820BF3" w:rsidRPr="00820BF3" w:rsidRDefault="00820BF3" w:rsidP="00820BF3">
      <w:pPr>
        <w:ind w:left="1416" w:firstLine="708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</w:t>
      </w:r>
      <w:r w:rsidRPr="00820BF3">
        <w:rPr>
          <w:rFonts w:eastAsia="Calibri"/>
          <w:sz w:val="18"/>
          <w:szCs w:val="18"/>
          <w:lang w:eastAsia="en-US"/>
        </w:rPr>
        <w:t>(подпись)</w:t>
      </w:r>
      <w:r>
        <w:rPr>
          <w:rFonts w:eastAsia="Calibri"/>
          <w:sz w:val="18"/>
          <w:szCs w:val="18"/>
          <w:lang w:eastAsia="en-US"/>
        </w:rPr>
        <w:t xml:space="preserve">                      </w:t>
      </w:r>
      <w:r w:rsidRPr="00820BF3">
        <w:rPr>
          <w:rFonts w:eastAsia="Calibri"/>
          <w:sz w:val="18"/>
          <w:szCs w:val="18"/>
          <w:lang w:eastAsia="en-US"/>
        </w:rPr>
        <w:tab/>
        <w:t xml:space="preserve"> (расшифровка)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820BF3">
        <w:rPr>
          <w:rFonts w:eastAsia="Calibri"/>
          <w:sz w:val="28"/>
          <w:szCs w:val="28"/>
          <w:lang w:eastAsia="en-US"/>
        </w:rPr>
        <w:t>______________________/__________________/</w:t>
      </w:r>
    </w:p>
    <w:p w:rsidR="00820BF3" w:rsidRPr="00820BF3" w:rsidRDefault="00820BF3" w:rsidP="00820BF3">
      <w:pPr>
        <w:ind w:left="1416" w:firstLine="708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</w:t>
      </w:r>
      <w:r w:rsidRPr="00820BF3">
        <w:rPr>
          <w:rFonts w:eastAsia="Calibri"/>
          <w:sz w:val="18"/>
          <w:szCs w:val="18"/>
          <w:lang w:eastAsia="en-US"/>
        </w:rPr>
        <w:t>(подпись)</w:t>
      </w:r>
      <w:r w:rsidRPr="00820BF3">
        <w:rPr>
          <w:rFonts w:eastAsia="Calibri"/>
          <w:sz w:val="18"/>
          <w:szCs w:val="18"/>
          <w:lang w:eastAsia="en-US"/>
        </w:rPr>
        <w:tab/>
        <w:t xml:space="preserve"> </w:t>
      </w:r>
      <w:r>
        <w:rPr>
          <w:rFonts w:eastAsia="Calibri"/>
          <w:sz w:val="18"/>
          <w:szCs w:val="18"/>
          <w:lang w:eastAsia="en-US"/>
        </w:rPr>
        <w:t xml:space="preserve">                               </w:t>
      </w:r>
      <w:r w:rsidRPr="00820BF3">
        <w:rPr>
          <w:rFonts w:eastAsia="Calibri"/>
          <w:sz w:val="18"/>
          <w:szCs w:val="18"/>
          <w:lang w:eastAsia="en-US"/>
        </w:rPr>
        <w:t>(расшифровка)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 xml:space="preserve">С решением комиссии </w:t>
      </w:r>
      <w:proofErr w:type="gramStart"/>
      <w:r w:rsidRPr="00820BF3">
        <w:rPr>
          <w:rFonts w:eastAsia="Calibri"/>
          <w:sz w:val="28"/>
          <w:szCs w:val="28"/>
          <w:lang w:eastAsia="en-US"/>
        </w:rPr>
        <w:t>ознакомлен</w:t>
      </w:r>
      <w:proofErr w:type="gramEnd"/>
      <w:r w:rsidRPr="00820BF3">
        <w:rPr>
          <w:rFonts w:eastAsia="Calibri"/>
          <w:sz w:val="28"/>
          <w:szCs w:val="28"/>
          <w:lang w:eastAsia="en-US"/>
        </w:rPr>
        <w:t>:</w:t>
      </w:r>
    </w:p>
    <w:p w:rsidR="002D0271" w:rsidRDefault="002D0271" w:rsidP="00820BF3">
      <w:pPr>
        <w:rPr>
          <w:rFonts w:eastAsia="Calibri"/>
          <w:sz w:val="28"/>
          <w:szCs w:val="28"/>
          <w:lang w:eastAsia="en-US"/>
        </w:rPr>
      </w:pP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  <w:r w:rsidRPr="00820BF3">
        <w:rPr>
          <w:rFonts w:eastAsia="Calibri"/>
          <w:sz w:val="28"/>
          <w:szCs w:val="28"/>
          <w:lang w:eastAsia="en-US"/>
        </w:rPr>
        <w:t>_______________________</w:t>
      </w:r>
      <w:r w:rsidR="002D0271">
        <w:rPr>
          <w:rFonts w:eastAsia="Calibri"/>
          <w:sz w:val="28"/>
          <w:szCs w:val="28"/>
          <w:lang w:eastAsia="en-US"/>
        </w:rPr>
        <w:t>__</w:t>
      </w:r>
      <w:r w:rsidRPr="00820BF3">
        <w:rPr>
          <w:rFonts w:eastAsia="Calibri"/>
          <w:sz w:val="28"/>
          <w:szCs w:val="28"/>
          <w:lang w:eastAsia="en-US"/>
        </w:rPr>
        <w:t>/_</w:t>
      </w:r>
      <w:r w:rsidR="002D0271">
        <w:rPr>
          <w:rFonts w:eastAsia="Calibri"/>
          <w:sz w:val="28"/>
          <w:szCs w:val="28"/>
          <w:lang w:eastAsia="en-US"/>
        </w:rPr>
        <w:t>_________</w:t>
      </w:r>
      <w:r w:rsidRPr="00820BF3">
        <w:rPr>
          <w:rFonts w:eastAsia="Calibri"/>
          <w:sz w:val="28"/>
          <w:szCs w:val="28"/>
          <w:lang w:eastAsia="en-US"/>
        </w:rPr>
        <w:t>_______________________/</w:t>
      </w:r>
    </w:p>
    <w:p w:rsidR="00820BF3" w:rsidRPr="00820BF3" w:rsidRDefault="00820BF3" w:rsidP="00820BF3">
      <w:pPr>
        <w:rPr>
          <w:rFonts w:eastAsia="Calibri"/>
          <w:sz w:val="18"/>
          <w:szCs w:val="18"/>
          <w:lang w:eastAsia="en-US"/>
        </w:rPr>
      </w:pPr>
      <w:r w:rsidRPr="00820BF3">
        <w:rPr>
          <w:rFonts w:eastAsia="Calibri"/>
          <w:sz w:val="18"/>
          <w:szCs w:val="18"/>
          <w:lang w:eastAsia="en-US"/>
        </w:rPr>
        <w:t>(подпись родителя, законного представителя)</w:t>
      </w:r>
      <w:r w:rsidRPr="00820BF3">
        <w:rPr>
          <w:rFonts w:eastAsia="Calibri"/>
          <w:sz w:val="18"/>
          <w:szCs w:val="18"/>
          <w:lang w:eastAsia="en-US"/>
        </w:rPr>
        <w:tab/>
      </w:r>
      <w:r w:rsidR="002D0271">
        <w:rPr>
          <w:rFonts w:eastAsia="Calibri"/>
          <w:sz w:val="18"/>
          <w:szCs w:val="18"/>
          <w:lang w:eastAsia="en-US"/>
        </w:rPr>
        <w:t xml:space="preserve">                                      </w:t>
      </w:r>
      <w:r w:rsidRPr="00820BF3">
        <w:rPr>
          <w:rFonts w:eastAsia="Calibri"/>
          <w:sz w:val="18"/>
          <w:szCs w:val="18"/>
          <w:lang w:eastAsia="en-US"/>
        </w:rPr>
        <w:t xml:space="preserve"> (расшифровка подписи)</w:t>
      </w:r>
    </w:p>
    <w:p w:rsidR="00820BF3" w:rsidRPr="00820BF3" w:rsidRDefault="00820BF3" w:rsidP="00820BF3">
      <w:pPr>
        <w:rPr>
          <w:rFonts w:eastAsia="Calibri"/>
          <w:sz w:val="28"/>
          <w:szCs w:val="28"/>
          <w:lang w:eastAsia="en-US"/>
        </w:rPr>
      </w:pPr>
    </w:p>
    <w:p w:rsidR="00820BF3" w:rsidRDefault="00820BF3"/>
    <w:sectPr w:rsidR="0082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C3"/>
    <w:multiLevelType w:val="hybridMultilevel"/>
    <w:tmpl w:val="9F749406"/>
    <w:lvl w:ilvl="0" w:tplc="EDEAA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01D1F"/>
    <w:multiLevelType w:val="hybridMultilevel"/>
    <w:tmpl w:val="B98A7D5E"/>
    <w:lvl w:ilvl="0" w:tplc="EDEAA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3FFB"/>
    <w:multiLevelType w:val="multilevel"/>
    <w:tmpl w:val="02EC7AA2"/>
    <w:lvl w:ilvl="0">
      <w:start w:val="2"/>
      <w:numFmt w:val="decimal"/>
      <w:lvlText w:val="%1"/>
      <w:lvlJc w:val="left"/>
      <w:pPr>
        <w:ind w:hanging="64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2C33D3F"/>
    <w:multiLevelType w:val="multilevel"/>
    <w:tmpl w:val="380C747C"/>
    <w:lvl w:ilvl="0">
      <w:start w:val="1"/>
      <w:numFmt w:val="decimal"/>
      <w:lvlText w:val="%1."/>
      <w:lvlJc w:val="left"/>
      <w:pPr>
        <w:ind w:hanging="29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hanging="52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A6"/>
    <w:rsid w:val="00212654"/>
    <w:rsid w:val="002D0271"/>
    <w:rsid w:val="002D54C0"/>
    <w:rsid w:val="00464383"/>
    <w:rsid w:val="00507491"/>
    <w:rsid w:val="005A2FD0"/>
    <w:rsid w:val="006B21F0"/>
    <w:rsid w:val="00820BF3"/>
    <w:rsid w:val="00951921"/>
    <w:rsid w:val="00A546A6"/>
    <w:rsid w:val="00B6386C"/>
    <w:rsid w:val="00B7696E"/>
    <w:rsid w:val="00C4323C"/>
    <w:rsid w:val="00CC62C8"/>
    <w:rsid w:val="00D4439D"/>
    <w:rsid w:val="00D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9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12</cp:revision>
  <dcterms:created xsi:type="dcterms:W3CDTF">2026-03-04T07:00:00Z</dcterms:created>
  <dcterms:modified xsi:type="dcterms:W3CDTF">2026-03-31T07:52:00Z</dcterms:modified>
</cp:coreProperties>
</file>